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A7DEA" w:rsidR="00437D33" w:rsidP="00437D33" w:rsidRDefault="00437D33" w14:paraId="252879B3" w14:textId="77777777">
      <w:pPr>
        <w:spacing w:line="2276" w:lineRule="exact"/>
        <w:ind w:left="1634" w:right="1486"/>
        <w:jc w:val="center"/>
        <w:rPr>
          <w:rFonts w:ascii="Times New Roman" w:hAnsi="Times New Roman"/>
          <w:b/>
          <w:sz w:val="200"/>
          <w:szCs w:val="200"/>
        </w:rPr>
      </w:pPr>
      <w:r w:rsidRPr="003A7DEA">
        <w:rPr>
          <w:rFonts w:ascii="Times New Roman" w:hAnsi="Times New Roman"/>
          <w:b/>
          <w:sz w:val="200"/>
          <w:szCs w:val="200"/>
        </w:rPr>
        <w:t>BAM</w:t>
      </w:r>
    </w:p>
    <w:p w:rsidRPr="003A7DEA" w:rsidR="00437D33" w:rsidP="00437D33" w:rsidRDefault="00437D33" w14:paraId="1CD1962E" w14:textId="77777777">
      <w:pPr>
        <w:spacing w:before="28"/>
        <w:ind w:left="1639" w:right="1486"/>
        <w:jc w:val="center"/>
        <w:rPr>
          <w:rFonts w:ascii="Times New Roman" w:hAnsi="Times New Roman"/>
          <w:b/>
          <w:sz w:val="136"/>
          <w:szCs w:val="136"/>
        </w:rPr>
      </w:pPr>
      <w:r w:rsidRPr="003A7DEA">
        <w:rPr>
          <w:rFonts w:ascii="Times New Roman" w:hAnsi="Times New Roman"/>
          <w:b/>
          <w:sz w:val="136"/>
          <w:szCs w:val="136"/>
        </w:rPr>
        <w:t>Guidelines</w:t>
      </w:r>
    </w:p>
    <w:p w:rsidRPr="003A7DEA" w:rsidR="00437D33" w:rsidP="00437D33" w:rsidRDefault="00437D33" w14:paraId="2F7B277F" w14:textId="77777777">
      <w:pPr>
        <w:spacing w:before="12"/>
        <w:ind w:left="1635" w:right="1486"/>
        <w:jc w:val="center"/>
        <w:rPr>
          <w:rFonts w:ascii="Times New Roman" w:hAnsi="Times New Roman"/>
          <w:sz w:val="72"/>
        </w:rPr>
      </w:pPr>
    </w:p>
    <w:p w:rsidRPr="003A7DEA" w:rsidR="00437D33" w:rsidP="00437D33" w:rsidRDefault="00437D33" w14:paraId="22A7033D" w14:textId="77777777">
      <w:pPr>
        <w:pStyle w:val="BodyText"/>
        <w:ind w:firstLine="0"/>
        <w:rPr>
          <w:sz w:val="80"/>
        </w:rPr>
      </w:pPr>
    </w:p>
    <w:p w:rsidRPr="003A7DEA" w:rsidR="00437D33" w:rsidP="00437D33" w:rsidRDefault="00437D33" w14:paraId="7C33F54D" w14:textId="77777777">
      <w:pPr>
        <w:pStyle w:val="BodyText"/>
        <w:ind w:firstLine="0"/>
        <w:rPr>
          <w:sz w:val="80"/>
        </w:rPr>
      </w:pPr>
    </w:p>
    <w:p w:rsidRPr="003A7DEA" w:rsidR="00437D33" w:rsidP="00437D33" w:rsidRDefault="00437D33" w14:paraId="70568960" w14:textId="77777777">
      <w:pPr>
        <w:pStyle w:val="BodyText"/>
        <w:spacing w:before="11"/>
        <w:ind w:firstLine="0"/>
        <w:rPr>
          <w:sz w:val="80"/>
        </w:rPr>
      </w:pPr>
    </w:p>
    <w:p w:rsidRPr="003A7DEA" w:rsidR="00437D33" w:rsidP="00437D33" w:rsidRDefault="00437D33" w14:paraId="42E11233" w14:textId="77777777">
      <w:pPr>
        <w:pStyle w:val="BodyText"/>
        <w:ind w:firstLine="0"/>
        <w:jc w:val="both"/>
      </w:pPr>
      <w:r w:rsidRPr="003A7DEA">
        <w:t>Disclaimer:</w:t>
      </w:r>
    </w:p>
    <w:p w:rsidRPr="003A7DEA" w:rsidR="00437D33" w:rsidP="00437D33" w:rsidRDefault="00437D33" w14:paraId="4F83FEC6" w14:textId="77777777">
      <w:pPr>
        <w:pStyle w:val="BodyText"/>
        <w:ind w:right="81" w:firstLine="0"/>
        <w:jc w:val="both"/>
      </w:pPr>
      <w:r w:rsidRPr="003A7DEA">
        <w:t>These guidelines set forth by the Budget and Management Committee (BAM) of the Eastern Connecticut State University Student Government Association (SGA) are for Student Organizations to follow in all financial/ budgetary business conducted with BAM. Failure to do so will result in immediate freezing of individual Student Organization funds by BAM until which time the situation has been resolved. All Organizations sanctioned by Eastern Connecticut State University are expected to follow all national, state, local, and university regulations. BAM reserves the right to interpret and/or alter these guidelines at any time as special situations arise. All decisions of the committee can be appealed at the following BAM meeting if the agenda permits. In the event the committee denies the appeal, Student Organization representatives have the right to present their case to the SGA Senate after being granted permission by the presiding chair of the Student Government Association.</w:t>
      </w:r>
    </w:p>
    <w:p w:rsidRPr="003A7DEA" w:rsidR="00437D33" w:rsidP="00437D33" w:rsidRDefault="00437D33" w14:paraId="15D1E060" w14:textId="77777777">
      <w:pPr>
        <w:rPr>
          <w:rFonts w:ascii="Times New Roman" w:hAnsi="Times New Roman"/>
        </w:rPr>
      </w:pPr>
    </w:p>
    <w:p w:rsidRPr="003A7DEA" w:rsidR="00437D33" w:rsidP="00437D33" w:rsidRDefault="00437D33" w14:paraId="2F9992AD" w14:textId="77777777">
      <w:pPr>
        <w:rPr>
          <w:rFonts w:ascii="Times New Roman" w:hAnsi="Times New Roman"/>
        </w:rPr>
      </w:pPr>
    </w:p>
    <w:p w:rsidRPr="003A7DEA" w:rsidR="00437D33" w:rsidP="00437D33" w:rsidRDefault="00437D33" w14:paraId="319CBB7C" w14:textId="77777777">
      <w:pPr>
        <w:ind w:left="0"/>
        <w:rPr>
          <w:rFonts w:ascii="Times New Roman" w:hAnsi="Times New Roman"/>
        </w:rPr>
      </w:pPr>
    </w:p>
    <w:p w:rsidRPr="003A7DEA" w:rsidR="00437D33" w:rsidP="77EAF646" w:rsidRDefault="00437D33" w14:paraId="64D14635" w14:textId="2C83FA48">
      <w:pPr>
        <w:jc w:val="right"/>
        <w:rPr>
          <w:rFonts w:ascii="Times New Roman" w:hAnsi="Times New Roman"/>
          <w:sz w:val="24"/>
          <w:szCs w:val="24"/>
        </w:rPr>
      </w:pPr>
      <w:r w:rsidRPr="003A7DEA" w:rsidR="00437D33">
        <w:rPr>
          <w:rFonts w:ascii="Times New Roman" w:hAnsi="Times New Roman"/>
          <w:sz w:val="24"/>
          <w:szCs w:val="24"/>
        </w:rPr>
        <w:t xml:space="preserve">Revised </w:t>
      </w:r>
      <w:r w:rsidRPr="003A7DEA" w:rsidR="2E63B692">
        <w:rPr>
          <w:rFonts w:ascii="Times New Roman" w:hAnsi="Times New Roman"/>
          <w:sz w:val="24"/>
          <w:szCs w:val="24"/>
        </w:rPr>
        <w:t>Spring 2023</w:t>
      </w:r>
    </w:p>
    <w:p w:rsidRPr="003A7DEA" w:rsidR="00437D33" w:rsidP="00051B92" w:rsidRDefault="00437D33" w14:paraId="4B7F4801" w14:textId="77777777">
      <w:pPr>
        <w:ind w:left="0"/>
        <w:jc w:val="center"/>
        <w:rPr>
          <w:rFonts w:ascii="Times New Roman" w:hAnsi="Times New Roman"/>
          <w:sz w:val="44"/>
          <w:szCs w:val="44"/>
        </w:rPr>
      </w:pPr>
      <w:r w:rsidRPr="003A7DEA">
        <w:rPr>
          <w:rFonts w:ascii="Times New Roman" w:hAnsi="Times New Roman"/>
          <w:b/>
          <w:bCs/>
          <w:sz w:val="44"/>
          <w:szCs w:val="44"/>
        </w:rPr>
        <w:lastRenderedPageBreak/>
        <w:t>Table of Contents</w:t>
      </w:r>
    </w:p>
    <w:p w:rsidRPr="003A7DEA" w:rsidR="00437D33" w:rsidP="00437D33" w:rsidRDefault="00437D33" w14:paraId="6CFA25A7" w14:textId="77777777">
      <w:pPr>
        <w:pStyle w:val="ColorfulList-Accent11"/>
        <w:numPr>
          <w:ilvl w:val="0"/>
          <w:numId w:val="1"/>
        </w:numPr>
        <w:tabs>
          <w:tab w:val="left" w:pos="630"/>
          <w:tab w:val="left" w:pos="900"/>
          <w:tab w:val="right" w:pos="1260"/>
          <w:tab w:val="left" w:pos="9180"/>
        </w:tabs>
        <w:spacing w:before="0" w:after="0"/>
        <w:ind w:left="144"/>
        <w:rPr>
          <w:rFonts w:ascii="Times New Roman" w:hAnsi="Times New Roman"/>
          <w:sz w:val="32"/>
          <w:szCs w:val="24"/>
        </w:rPr>
      </w:pPr>
      <w:r w:rsidRPr="003A7DEA">
        <w:rPr>
          <w:rFonts w:ascii="Times New Roman" w:hAnsi="Times New Roman"/>
          <w:sz w:val="32"/>
          <w:szCs w:val="24"/>
        </w:rPr>
        <w:t>Student Organizations</w:t>
      </w:r>
      <w:r w:rsidRPr="003A7DEA">
        <w:rPr>
          <w:rFonts w:ascii="Times New Roman" w:hAnsi="Times New Roman"/>
          <w:sz w:val="32"/>
          <w:szCs w:val="24"/>
        </w:rPr>
        <w:tab/>
      </w:r>
      <w:r w:rsidRPr="003A7DEA" w:rsidR="00830206">
        <w:rPr>
          <w:rFonts w:ascii="Times New Roman" w:hAnsi="Times New Roman"/>
          <w:sz w:val="28"/>
          <w:szCs w:val="24"/>
        </w:rPr>
        <w:t>2</w:t>
      </w:r>
    </w:p>
    <w:p w:rsidRPr="003A7DEA" w:rsidR="00437D33" w:rsidP="00437D33" w:rsidRDefault="00437D33" w14:paraId="538368F5" w14:textId="77777777">
      <w:pPr>
        <w:pStyle w:val="ColorfulList-Accent11"/>
        <w:numPr>
          <w:ilvl w:val="1"/>
          <w:numId w:val="1"/>
        </w:numPr>
        <w:tabs>
          <w:tab w:val="left" w:pos="630"/>
          <w:tab w:val="right" w:pos="1260"/>
          <w:tab w:val="right" w:pos="9180"/>
        </w:tabs>
        <w:ind w:left="720" w:firstLine="0"/>
        <w:rPr>
          <w:rFonts w:ascii="Times New Roman" w:hAnsi="Times New Roman"/>
          <w:i/>
          <w:sz w:val="28"/>
          <w:szCs w:val="24"/>
        </w:rPr>
      </w:pPr>
      <w:r w:rsidRPr="003A7DEA">
        <w:rPr>
          <w:rFonts w:ascii="Times New Roman" w:hAnsi="Times New Roman"/>
          <w:i/>
          <w:sz w:val="28"/>
          <w:szCs w:val="24"/>
        </w:rPr>
        <w:t>Student Organizations in Good Standing</w:t>
      </w:r>
    </w:p>
    <w:p w:rsidRPr="003A7DEA" w:rsidR="00437D33" w:rsidP="00437D33" w:rsidRDefault="00437D33" w14:paraId="735E716B" w14:textId="77777777">
      <w:pPr>
        <w:pStyle w:val="ColorfulList-Accent11"/>
        <w:numPr>
          <w:ilvl w:val="1"/>
          <w:numId w:val="1"/>
        </w:numPr>
        <w:tabs>
          <w:tab w:val="left" w:pos="630"/>
          <w:tab w:val="right" w:pos="1260"/>
          <w:tab w:val="right" w:pos="9180"/>
        </w:tabs>
        <w:ind w:left="720" w:firstLine="0"/>
        <w:rPr>
          <w:rFonts w:ascii="Times New Roman" w:hAnsi="Times New Roman"/>
          <w:i/>
          <w:sz w:val="28"/>
          <w:szCs w:val="24"/>
        </w:rPr>
      </w:pPr>
      <w:r w:rsidRPr="003A7DEA">
        <w:rPr>
          <w:rFonts w:ascii="Times New Roman" w:hAnsi="Times New Roman"/>
          <w:i/>
          <w:sz w:val="28"/>
          <w:szCs w:val="24"/>
        </w:rPr>
        <w:t>Inactive Student Organizations</w:t>
      </w:r>
    </w:p>
    <w:p w:rsidRPr="003A7DEA" w:rsidR="00437D33" w:rsidP="00437D33" w:rsidRDefault="00437D33" w14:paraId="0931FDBA" w14:textId="77777777">
      <w:pPr>
        <w:pStyle w:val="ColorfulList-Accent11"/>
        <w:numPr>
          <w:ilvl w:val="1"/>
          <w:numId w:val="1"/>
        </w:numPr>
        <w:tabs>
          <w:tab w:val="left" w:pos="630"/>
          <w:tab w:val="right" w:pos="1260"/>
          <w:tab w:val="right" w:pos="9180"/>
        </w:tabs>
        <w:ind w:left="720" w:firstLine="0"/>
        <w:rPr>
          <w:rFonts w:ascii="Times New Roman" w:hAnsi="Times New Roman"/>
          <w:i/>
          <w:sz w:val="28"/>
          <w:szCs w:val="24"/>
        </w:rPr>
      </w:pPr>
      <w:r w:rsidRPr="003A7DEA">
        <w:rPr>
          <w:rFonts w:ascii="Times New Roman" w:hAnsi="Times New Roman"/>
          <w:i/>
          <w:sz w:val="28"/>
          <w:szCs w:val="24"/>
        </w:rPr>
        <w:t>New Student Organizations</w:t>
      </w:r>
    </w:p>
    <w:p w:rsidRPr="003A7DEA" w:rsidR="00437D33" w:rsidP="00437D33" w:rsidRDefault="00437D33" w14:paraId="5DDF72C1" w14:textId="28D3421A">
      <w:pPr>
        <w:pStyle w:val="ColorfulList-Accent11"/>
        <w:numPr>
          <w:ilvl w:val="0"/>
          <w:numId w:val="1"/>
        </w:numPr>
        <w:tabs>
          <w:tab w:val="right" w:pos="1440"/>
          <w:tab w:val="left" w:pos="9180"/>
        </w:tabs>
        <w:spacing w:after="0"/>
        <w:ind w:left="144"/>
        <w:rPr>
          <w:rFonts w:ascii="Times New Roman" w:hAnsi="Times New Roman"/>
          <w:sz w:val="32"/>
          <w:szCs w:val="28"/>
        </w:rPr>
      </w:pPr>
      <w:r w:rsidRPr="003A7DEA">
        <w:rPr>
          <w:rFonts w:ascii="Times New Roman" w:hAnsi="Times New Roman"/>
          <w:sz w:val="32"/>
          <w:szCs w:val="28"/>
        </w:rPr>
        <w:t>BAM Meetings</w:t>
      </w:r>
      <w:r w:rsidRPr="003A7DEA">
        <w:rPr>
          <w:rFonts w:ascii="Times New Roman" w:hAnsi="Times New Roman"/>
          <w:sz w:val="32"/>
          <w:szCs w:val="28"/>
        </w:rPr>
        <w:tab/>
      </w:r>
      <w:r w:rsidRPr="003A7DEA" w:rsidR="00490950">
        <w:rPr>
          <w:rFonts w:ascii="Times New Roman" w:hAnsi="Times New Roman"/>
          <w:sz w:val="28"/>
          <w:szCs w:val="28"/>
        </w:rPr>
        <w:t>3</w:t>
      </w:r>
    </w:p>
    <w:p w:rsidRPr="003A7DEA" w:rsidR="00437D33" w:rsidP="00437D33" w:rsidRDefault="00437D33" w14:paraId="60423A11" w14:textId="77777777">
      <w:pPr>
        <w:pStyle w:val="ColorfulList-Accent11"/>
        <w:numPr>
          <w:ilvl w:val="1"/>
          <w:numId w:val="1"/>
        </w:numPr>
        <w:tabs>
          <w:tab w:val="right" w:pos="1260"/>
          <w:tab w:val="right" w:pos="9180"/>
        </w:tabs>
        <w:ind w:left="720" w:firstLine="0"/>
        <w:rPr>
          <w:rFonts w:ascii="Times New Roman" w:hAnsi="Times New Roman"/>
          <w:i/>
          <w:sz w:val="28"/>
          <w:szCs w:val="24"/>
        </w:rPr>
      </w:pPr>
      <w:r w:rsidRPr="003A7DEA">
        <w:rPr>
          <w:rFonts w:ascii="Times New Roman" w:hAnsi="Times New Roman"/>
          <w:i/>
          <w:sz w:val="28"/>
          <w:szCs w:val="24"/>
        </w:rPr>
        <w:t>Meeting and Business</w:t>
      </w:r>
    </w:p>
    <w:p w:rsidRPr="003A7DEA" w:rsidR="00437D33" w:rsidP="00437D33" w:rsidRDefault="00437D33" w14:paraId="67BA83DA" w14:textId="77777777">
      <w:pPr>
        <w:pStyle w:val="ColorfulList-Accent11"/>
        <w:numPr>
          <w:ilvl w:val="1"/>
          <w:numId w:val="1"/>
        </w:numPr>
        <w:tabs>
          <w:tab w:val="right" w:pos="1260"/>
          <w:tab w:val="right" w:pos="9180"/>
        </w:tabs>
        <w:ind w:left="720" w:firstLine="0"/>
        <w:rPr>
          <w:rFonts w:ascii="Times New Roman" w:hAnsi="Times New Roman"/>
          <w:i/>
          <w:sz w:val="28"/>
          <w:szCs w:val="24"/>
        </w:rPr>
      </w:pPr>
      <w:r w:rsidRPr="003A7DEA">
        <w:rPr>
          <w:rFonts w:ascii="Times New Roman" w:hAnsi="Times New Roman"/>
          <w:i/>
          <w:sz w:val="28"/>
          <w:szCs w:val="24"/>
        </w:rPr>
        <w:t>Requesting a Meeting with BAM</w:t>
      </w:r>
    </w:p>
    <w:p w:rsidRPr="003A7DEA" w:rsidR="00437D33" w:rsidP="00437D33" w:rsidRDefault="00437D33" w14:paraId="79612EB0" w14:textId="77777777">
      <w:pPr>
        <w:pStyle w:val="ColorfulList-Accent11"/>
        <w:numPr>
          <w:ilvl w:val="1"/>
          <w:numId w:val="1"/>
        </w:numPr>
        <w:tabs>
          <w:tab w:val="right" w:pos="1260"/>
          <w:tab w:val="right" w:pos="9180"/>
        </w:tabs>
        <w:ind w:left="720" w:firstLine="0"/>
        <w:rPr>
          <w:rFonts w:ascii="Times New Roman" w:hAnsi="Times New Roman"/>
          <w:i/>
          <w:sz w:val="28"/>
          <w:szCs w:val="24"/>
        </w:rPr>
      </w:pPr>
      <w:r w:rsidRPr="003A7DEA">
        <w:rPr>
          <w:rFonts w:ascii="Times New Roman" w:hAnsi="Times New Roman"/>
          <w:i/>
          <w:sz w:val="28"/>
          <w:szCs w:val="24"/>
        </w:rPr>
        <w:t>Funding Request Packet (FRP) Review</w:t>
      </w:r>
    </w:p>
    <w:p w:rsidRPr="003A7DEA" w:rsidR="00437D33" w:rsidP="00437D33" w:rsidRDefault="00437D33" w14:paraId="204916BE" w14:textId="5737BF18">
      <w:pPr>
        <w:pStyle w:val="ColorfulList-Accent11"/>
        <w:numPr>
          <w:ilvl w:val="0"/>
          <w:numId w:val="1"/>
        </w:numPr>
        <w:tabs>
          <w:tab w:val="right" w:pos="1530"/>
          <w:tab w:val="left" w:pos="9180"/>
        </w:tabs>
        <w:ind w:left="144"/>
        <w:rPr>
          <w:rFonts w:ascii="Times New Roman" w:hAnsi="Times New Roman"/>
          <w:i/>
          <w:sz w:val="28"/>
          <w:szCs w:val="24"/>
        </w:rPr>
      </w:pPr>
      <w:r w:rsidRPr="003A7DEA">
        <w:rPr>
          <w:rFonts w:ascii="Times New Roman" w:hAnsi="Times New Roman"/>
          <w:sz w:val="32"/>
          <w:szCs w:val="24"/>
        </w:rPr>
        <w:t>Student Organization Funding</w:t>
      </w:r>
      <w:r w:rsidRPr="003A7DEA">
        <w:rPr>
          <w:rFonts w:ascii="Times New Roman" w:hAnsi="Times New Roman"/>
          <w:sz w:val="32"/>
          <w:szCs w:val="24"/>
        </w:rPr>
        <w:tab/>
      </w:r>
      <w:r w:rsidRPr="003A7DEA" w:rsidR="00490950">
        <w:rPr>
          <w:rFonts w:ascii="Times New Roman" w:hAnsi="Times New Roman"/>
          <w:sz w:val="28"/>
          <w:szCs w:val="24"/>
        </w:rPr>
        <w:t>4</w:t>
      </w:r>
    </w:p>
    <w:p w:rsidRPr="003A7DEA" w:rsidR="00437D33" w:rsidP="00437D33" w:rsidRDefault="00437D33" w14:paraId="2EFA33CB" w14:textId="77777777">
      <w:pPr>
        <w:pStyle w:val="ColorfulList-Accent11"/>
        <w:numPr>
          <w:ilvl w:val="1"/>
          <w:numId w:val="1"/>
        </w:numPr>
        <w:tabs>
          <w:tab w:val="right" w:pos="1260"/>
          <w:tab w:val="right" w:pos="9180"/>
        </w:tabs>
        <w:ind w:left="864"/>
        <w:rPr>
          <w:rFonts w:ascii="Times New Roman" w:hAnsi="Times New Roman"/>
          <w:i/>
          <w:sz w:val="28"/>
          <w:szCs w:val="24"/>
        </w:rPr>
      </w:pPr>
      <w:r w:rsidRPr="003A7DEA">
        <w:rPr>
          <w:rFonts w:ascii="Times New Roman" w:hAnsi="Times New Roman"/>
          <w:i/>
          <w:sz w:val="28"/>
          <w:szCs w:val="24"/>
        </w:rPr>
        <w:t>Events</w:t>
      </w:r>
    </w:p>
    <w:p w:rsidRPr="003A7DEA" w:rsidR="00437D33" w:rsidP="00437D33" w:rsidRDefault="00437D33" w14:paraId="4FA1B223" w14:textId="77777777">
      <w:pPr>
        <w:pStyle w:val="ColorfulList-Accent11"/>
        <w:numPr>
          <w:ilvl w:val="1"/>
          <w:numId w:val="1"/>
        </w:numPr>
        <w:tabs>
          <w:tab w:val="right" w:pos="1260"/>
          <w:tab w:val="right" w:pos="9180"/>
        </w:tabs>
        <w:ind w:left="864"/>
        <w:rPr>
          <w:rFonts w:ascii="Times New Roman" w:hAnsi="Times New Roman"/>
          <w:i/>
          <w:sz w:val="28"/>
          <w:szCs w:val="24"/>
        </w:rPr>
      </w:pPr>
      <w:r w:rsidRPr="003A7DEA">
        <w:rPr>
          <w:rFonts w:ascii="Times New Roman" w:hAnsi="Times New Roman"/>
          <w:i/>
          <w:sz w:val="28"/>
          <w:szCs w:val="24"/>
        </w:rPr>
        <w:t>Trips</w:t>
      </w:r>
    </w:p>
    <w:p w:rsidRPr="003A7DEA" w:rsidR="00437D33" w:rsidP="00437D33" w:rsidRDefault="00437D33" w14:paraId="093BB5D2" w14:textId="77777777">
      <w:pPr>
        <w:pStyle w:val="ColorfulList-Accent11"/>
        <w:numPr>
          <w:ilvl w:val="1"/>
          <w:numId w:val="1"/>
        </w:numPr>
        <w:tabs>
          <w:tab w:val="right" w:pos="1260"/>
          <w:tab w:val="right" w:pos="9180"/>
        </w:tabs>
        <w:ind w:left="864"/>
        <w:rPr>
          <w:rFonts w:ascii="Times New Roman" w:hAnsi="Times New Roman"/>
          <w:i/>
          <w:sz w:val="28"/>
          <w:szCs w:val="24"/>
        </w:rPr>
      </w:pPr>
      <w:r w:rsidRPr="003A7DEA">
        <w:rPr>
          <w:rFonts w:ascii="Times New Roman" w:hAnsi="Times New Roman"/>
          <w:i/>
          <w:sz w:val="28"/>
          <w:szCs w:val="24"/>
        </w:rPr>
        <w:t>Conferences</w:t>
      </w:r>
    </w:p>
    <w:p w:rsidRPr="003A7DEA" w:rsidR="00437D33" w:rsidP="00437D33" w:rsidRDefault="00437D33" w14:paraId="52BAE93E" w14:textId="77777777">
      <w:pPr>
        <w:pStyle w:val="ColorfulList-Accent11"/>
        <w:numPr>
          <w:ilvl w:val="1"/>
          <w:numId w:val="1"/>
        </w:numPr>
        <w:tabs>
          <w:tab w:val="right" w:pos="1260"/>
          <w:tab w:val="right" w:pos="9180"/>
        </w:tabs>
        <w:ind w:left="864"/>
        <w:rPr>
          <w:rFonts w:ascii="Times New Roman" w:hAnsi="Times New Roman"/>
          <w:i/>
          <w:sz w:val="28"/>
          <w:szCs w:val="24"/>
        </w:rPr>
      </w:pPr>
      <w:r w:rsidRPr="003A7DEA">
        <w:rPr>
          <w:rFonts w:ascii="Times New Roman" w:hAnsi="Times New Roman"/>
          <w:i/>
          <w:sz w:val="28"/>
          <w:szCs w:val="24"/>
        </w:rPr>
        <w:t>Dues</w:t>
      </w:r>
    </w:p>
    <w:p w:rsidRPr="003A7DEA" w:rsidR="00437D33" w:rsidP="00437D33" w:rsidRDefault="00437D33" w14:paraId="6792D2F4" w14:textId="77777777">
      <w:pPr>
        <w:pStyle w:val="ColorfulList-Accent11"/>
        <w:numPr>
          <w:ilvl w:val="1"/>
          <w:numId w:val="1"/>
        </w:numPr>
        <w:tabs>
          <w:tab w:val="right" w:pos="1260"/>
          <w:tab w:val="right" w:pos="9180"/>
        </w:tabs>
        <w:ind w:left="864"/>
        <w:rPr>
          <w:rFonts w:ascii="Times New Roman" w:hAnsi="Times New Roman"/>
          <w:i/>
          <w:sz w:val="28"/>
          <w:szCs w:val="24"/>
        </w:rPr>
      </w:pPr>
      <w:r w:rsidRPr="003A7DEA">
        <w:rPr>
          <w:rFonts w:ascii="Times New Roman" w:hAnsi="Times New Roman"/>
          <w:i/>
          <w:sz w:val="28"/>
          <w:szCs w:val="24"/>
        </w:rPr>
        <w:t>Fundraising</w:t>
      </w:r>
    </w:p>
    <w:p w:rsidRPr="003A7DEA" w:rsidR="00437D33" w:rsidP="00437D33" w:rsidRDefault="00437D33" w14:paraId="06B3B5E8" w14:textId="77777777">
      <w:pPr>
        <w:pStyle w:val="ColorfulList-Accent11"/>
        <w:numPr>
          <w:ilvl w:val="1"/>
          <w:numId w:val="1"/>
        </w:numPr>
        <w:tabs>
          <w:tab w:val="right" w:pos="1260"/>
          <w:tab w:val="right" w:pos="9180"/>
        </w:tabs>
        <w:autoSpaceDE w:val="0"/>
        <w:autoSpaceDN w:val="0"/>
        <w:adjustRightInd w:val="0"/>
        <w:spacing w:after="0"/>
        <w:ind w:left="864"/>
        <w:rPr>
          <w:rFonts w:ascii="Times New Roman" w:hAnsi="Times New Roman"/>
          <w:sz w:val="28"/>
          <w:szCs w:val="24"/>
        </w:rPr>
      </w:pPr>
      <w:r w:rsidRPr="003A7DEA">
        <w:rPr>
          <w:rFonts w:ascii="Times New Roman" w:hAnsi="Times New Roman"/>
          <w:i/>
          <w:sz w:val="28"/>
          <w:szCs w:val="24"/>
        </w:rPr>
        <w:t>Banquets</w:t>
      </w:r>
    </w:p>
    <w:p w:rsidRPr="003A7DEA" w:rsidR="00437D33" w:rsidP="00437D33" w:rsidRDefault="00437D33" w14:paraId="375641E6" w14:textId="77777777">
      <w:pPr>
        <w:pStyle w:val="ColorfulList-Accent11"/>
        <w:numPr>
          <w:ilvl w:val="1"/>
          <w:numId w:val="1"/>
        </w:numPr>
        <w:tabs>
          <w:tab w:val="right" w:pos="1260"/>
          <w:tab w:val="right" w:pos="9180"/>
        </w:tabs>
        <w:autoSpaceDE w:val="0"/>
        <w:autoSpaceDN w:val="0"/>
        <w:adjustRightInd w:val="0"/>
        <w:spacing w:after="0"/>
        <w:ind w:left="864"/>
        <w:rPr>
          <w:rFonts w:ascii="Times New Roman" w:hAnsi="Times New Roman"/>
          <w:i/>
          <w:sz w:val="28"/>
          <w:szCs w:val="24"/>
        </w:rPr>
      </w:pPr>
      <w:r w:rsidRPr="003A7DEA">
        <w:rPr>
          <w:rFonts w:ascii="Times New Roman" w:hAnsi="Times New Roman"/>
          <w:i/>
          <w:sz w:val="28"/>
          <w:szCs w:val="24"/>
        </w:rPr>
        <w:t>DJs</w:t>
      </w:r>
    </w:p>
    <w:p w:rsidRPr="003A7DEA" w:rsidR="00437D33" w:rsidP="00437D33" w:rsidRDefault="00437D33" w14:paraId="032AEC60" w14:textId="77777777">
      <w:pPr>
        <w:pStyle w:val="ColorfulList-Accent11"/>
        <w:numPr>
          <w:ilvl w:val="1"/>
          <w:numId w:val="1"/>
        </w:numPr>
        <w:tabs>
          <w:tab w:val="right" w:pos="1260"/>
          <w:tab w:val="right" w:pos="9180"/>
        </w:tabs>
        <w:autoSpaceDE w:val="0"/>
        <w:autoSpaceDN w:val="0"/>
        <w:adjustRightInd w:val="0"/>
        <w:spacing w:after="0"/>
        <w:ind w:left="864"/>
        <w:rPr>
          <w:rFonts w:ascii="Times New Roman" w:hAnsi="Times New Roman"/>
          <w:i/>
          <w:sz w:val="28"/>
          <w:szCs w:val="24"/>
        </w:rPr>
      </w:pPr>
      <w:r w:rsidRPr="003A7DEA">
        <w:rPr>
          <w:rFonts w:ascii="Times New Roman" w:hAnsi="Times New Roman"/>
          <w:i/>
          <w:sz w:val="28"/>
          <w:szCs w:val="24"/>
        </w:rPr>
        <w:t>Promotional Items</w:t>
      </w:r>
    </w:p>
    <w:p w:rsidRPr="003A7DEA" w:rsidR="00437D33" w:rsidP="00437D33" w:rsidRDefault="00437D33" w14:paraId="20BACDDB" w14:textId="77777777">
      <w:pPr>
        <w:pStyle w:val="ColorfulList-Accent11"/>
        <w:numPr>
          <w:ilvl w:val="1"/>
          <w:numId w:val="1"/>
        </w:numPr>
        <w:tabs>
          <w:tab w:val="right" w:pos="1260"/>
          <w:tab w:val="right" w:pos="9180"/>
        </w:tabs>
        <w:autoSpaceDE w:val="0"/>
        <w:autoSpaceDN w:val="0"/>
        <w:adjustRightInd w:val="0"/>
        <w:spacing w:after="0"/>
        <w:ind w:left="864"/>
        <w:rPr>
          <w:rFonts w:ascii="Times New Roman" w:hAnsi="Times New Roman"/>
          <w:i/>
          <w:sz w:val="28"/>
          <w:szCs w:val="24"/>
        </w:rPr>
      </w:pPr>
      <w:r w:rsidRPr="003A7DEA">
        <w:rPr>
          <w:rFonts w:ascii="Times New Roman" w:hAnsi="Times New Roman"/>
          <w:i/>
          <w:sz w:val="28"/>
          <w:szCs w:val="24"/>
        </w:rPr>
        <w:t>Clothing</w:t>
      </w:r>
    </w:p>
    <w:p w:rsidRPr="003A7DEA" w:rsidR="00437D33" w:rsidP="00437D33" w:rsidRDefault="00437D33" w14:paraId="39782021" w14:textId="77777777">
      <w:pPr>
        <w:pStyle w:val="ColorfulList-Accent11"/>
        <w:numPr>
          <w:ilvl w:val="1"/>
          <w:numId w:val="1"/>
        </w:numPr>
        <w:tabs>
          <w:tab w:val="right" w:pos="1260"/>
          <w:tab w:val="right" w:pos="9180"/>
        </w:tabs>
        <w:autoSpaceDE w:val="0"/>
        <w:autoSpaceDN w:val="0"/>
        <w:adjustRightInd w:val="0"/>
        <w:spacing w:after="0"/>
        <w:ind w:left="864"/>
        <w:rPr>
          <w:rFonts w:ascii="Times New Roman" w:hAnsi="Times New Roman"/>
          <w:i/>
          <w:sz w:val="28"/>
          <w:szCs w:val="24"/>
        </w:rPr>
      </w:pPr>
      <w:r w:rsidRPr="003A7DEA">
        <w:rPr>
          <w:rFonts w:ascii="Times New Roman" w:hAnsi="Times New Roman"/>
          <w:i/>
          <w:sz w:val="28"/>
          <w:szCs w:val="24"/>
        </w:rPr>
        <w:t>Craft Supplies</w:t>
      </w:r>
    </w:p>
    <w:p w:rsidRPr="003A7DEA" w:rsidR="00437D33" w:rsidP="00437D33" w:rsidRDefault="00437D33" w14:paraId="50756D1A" w14:textId="77777777">
      <w:pPr>
        <w:pStyle w:val="ColorfulList-Accent11"/>
        <w:numPr>
          <w:ilvl w:val="1"/>
          <w:numId w:val="1"/>
        </w:numPr>
        <w:tabs>
          <w:tab w:val="right" w:pos="1260"/>
          <w:tab w:val="right" w:pos="9180"/>
        </w:tabs>
        <w:autoSpaceDE w:val="0"/>
        <w:autoSpaceDN w:val="0"/>
        <w:adjustRightInd w:val="0"/>
        <w:spacing w:after="0"/>
        <w:ind w:left="864"/>
        <w:rPr>
          <w:rFonts w:ascii="Times New Roman" w:hAnsi="Times New Roman"/>
          <w:i/>
          <w:sz w:val="28"/>
          <w:szCs w:val="24"/>
        </w:rPr>
      </w:pPr>
      <w:r w:rsidRPr="003A7DEA">
        <w:rPr>
          <w:rFonts w:ascii="Times New Roman" w:hAnsi="Times New Roman"/>
          <w:i/>
          <w:sz w:val="28"/>
          <w:szCs w:val="24"/>
        </w:rPr>
        <w:t>Equipment</w:t>
      </w:r>
    </w:p>
    <w:p w:rsidRPr="003A7DEA" w:rsidR="00437D33" w:rsidP="00437D33" w:rsidRDefault="00437D33" w14:paraId="43E7537D" w14:textId="67920B22">
      <w:pPr>
        <w:pStyle w:val="ColorfulList-Accent11"/>
        <w:numPr>
          <w:ilvl w:val="1"/>
          <w:numId w:val="1"/>
        </w:numPr>
        <w:tabs>
          <w:tab w:val="right" w:pos="1260"/>
          <w:tab w:val="right" w:pos="9180"/>
        </w:tabs>
        <w:autoSpaceDE w:val="0"/>
        <w:autoSpaceDN w:val="0"/>
        <w:adjustRightInd w:val="0"/>
        <w:spacing w:after="0"/>
        <w:ind w:left="864"/>
        <w:rPr>
          <w:rFonts w:ascii="Times New Roman" w:hAnsi="Times New Roman"/>
          <w:i/>
          <w:sz w:val="28"/>
          <w:szCs w:val="24"/>
        </w:rPr>
      </w:pPr>
      <w:r w:rsidRPr="003A7DEA">
        <w:rPr>
          <w:rFonts w:ascii="Times New Roman" w:hAnsi="Times New Roman"/>
          <w:i/>
          <w:sz w:val="28"/>
          <w:szCs w:val="24"/>
        </w:rPr>
        <w:t>Parties</w:t>
      </w:r>
    </w:p>
    <w:p w:rsidRPr="003A7DEA" w:rsidR="00437D33" w:rsidP="00437D33" w:rsidRDefault="00437D33" w14:paraId="1C7AC279" w14:textId="77777777">
      <w:pPr>
        <w:pStyle w:val="ColorfulList-Accent11"/>
        <w:numPr>
          <w:ilvl w:val="1"/>
          <w:numId w:val="1"/>
        </w:numPr>
        <w:tabs>
          <w:tab w:val="right" w:pos="1260"/>
          <w:tab w:val="right" w:pos="9180"/>
        </w:tabs>
        <w:autoSpaceDE w:val="0"/>
        <w:autoSpaceDN w:val="0"/>
        <w:adjustRightInd w:val="0"/>
        <w:spacing w:after="0"/>
        <w:ind w:left="864"/>
        <w:rPr>
          <w:rFonts w:ascii="Times New Roman" w:hAnsi="Times New Roman"/>
          <w:i/>
          <w:sz w:val="28"/>
          <w:szCs w:val="24"/>
        </w:rPr>
      </w:pPr>
      <w:r w:rsidRPr="003A7DEA">
        <w:rPr>
          <w:rFonts w:ascii="Times New Roman" w:hAnsi="Times New Roman"/>
          <w:i/>
          <w:sz w:val="28"/>
          <w:szCs w:val="24"/>
        </w:rPr>
        <w:t>Socials</w:t>
      </w:r>
    </w:p>
    <w:p w:rsidRPr="003A7DEA" w:rsidR="00437D33" w:rsidP="00437D33" w:rsidRDefault="00437D33" w14:paraId="2C834A30" w14:textId="07E42272">
      <w:pPr>
        <w:pStyle w:val="ColorfulList-Accent11"/>
        <w:numPr>
          <w:ilvl w:val="0"/>
          <w:numId w:val="1"/>
        </w:numPr>
        <w:tabs>
          <w:tab w:val="right" w:pos="1530"/>
          <w:tab w:val="left" w:pos="9180"/>
        </w:tabs>
        <w:autoSpaceDE w:val="0"/>
        <w:autoSpaceDN w:val="0"/>
        <w:adjustRightInd w:val="0"/>
        <w:spacing w:before="0" w:after="0"/>
        <w:ind w:left="144"/>
        <w:rPr>
          <w:rFonts w:ascii="Times New Roman" w:hAnsi="Times New Roman"/>
          <w:sz w:val="32"/>
          <w:szCs w:val="28"/>
        </w:rPr>
      </w:pPr>
      <w:r w:rsidRPr="003A7DEA">
        <w:rPr>
          <w:rFonts w:ascii="Times New Roman" w:hAnsi="Times New Roman"/>
          <w:sz w:val="32"/>
          <w:szCs w:val="28"/>
        </w:rPr>
        <w:t>Club Sports</w:t>
      </w:r>
      <w:r w:rsidRPr="003A7DEA">
        <w:rPr>
          <w:rFonts w:ascii="Times New Roman" w:hAnsi="Times New Roman"/>
          <w:sz w:val="32"/>
          <w:szCs w:val="28"/>
        </w:rPr>
        <w:tab/>
      </w:r>
      <w:r w:rsidRPr="003A7DEA" w:rsidR="003A7DEA">
        <w:rPr>
          <w:rFonts w:ascii="Times New Roman" w:hAnsi="Times New Roman"/>
          <w:sz w:val="28"/>
          <w:szCs w:val="28"/>
        </w:rPr>
        <w:t>7</w:t>
      </w:r>
    </w:p>
    <w:p w:rsidRPr="003A7DEA" w:rsidR="00437D33" w:rsidP="00437D33" w:rsidRDefault="00437D33" w14:paraId="43C1F00D" w14:textId="77777777">
      <w:pPr>
        <w:pStyle w:val="ColorfulList-Accent11"/>
        <w:numPr>
          <w:ilvl w:val="1"/>
          <w:numId w:val="1"/>
        </w:numPr>
        <w:tabs>
          <w:tab w:val="right" w:pos="1260"/>
          <w:tab w:val="right" w:pos="9180"/>
        </w:tabs>
        <w:autoSpaceDE w:val="0"/>
        <w:autoSpaceDN w:val="0"/>
        <w:adjustRightInd w:val="0"/>
        <w:spacing w:after="0"/>
        <w:ind w:left="864"/>
        <w:rPr>
          <w:rFonts w:ascii="Times New Roman" w:hAnsi="Times New Roman"/>
          <w:i/>
          <w:sz w:val="28"/>
          <w:szCs w:val="24"/>
        </w:rPr>
      </w:pPr>
      <w:r w:rsidRPr="003A7DEA">
        <w:rPr>
          <w:rFonts w:ascii="Times New Roman" w:hAnsi="Times New Roman"/>
          <w:i/>
          <w:sz w:val="28"/>
          <w:szCs w:val="24"/>
        </w:rPr>
        <w:t>Funding</w:t>
      </w:r>
    </w:p>
    <w:p w:rsidRPr="003A7DEA" w:rsidR="00437D33" w:rsidP="00437D33" w:rsidRDefault="00437D33" w14:paraId="0222E9AF" w14:textId="77777777">
      <w:pPr>
        <w:pStyle w:val="ColorfulList-Accent11"/>
        <w:numPr>
          <w:ilvl w:val="1"/>
          <w:numId w:val="1"/>
        </w:numPr>
        <w:tabs>
          <w:tab w:val="right" w:pos="1260"/>
          <w:tab w:val="right" w:pos="9180"/>
        </w:tabs>
        <w:autoSpaceDE w:val="0"/>
        <w:autoSpaceDN w:val="0"/>
        <w:adjustRightInd w:val="0"/>
        <w:spacing w:after="0"/>
        <w:ind w:left="864"/>
        <w:rPr>
          <w:rFonts w:ascii="Times New Roman" w:hAnsi="Times New Roman"/>
          <w:i/>
          <w:sz w:val="28"/>
          <w:szCs w:val="24"/>
        </w:rPr>
      </w:pPr>
      <w:r w:rsidRPr="003A7DEA">
        <w:rPr>
          <w:rFonts w:ascii="Times New Roman" w:hAnsi="Times New Roman"/>
          <w:i/>
          <w:sz w:val="28"/>
          <w:szCs w:val="24"/>
        </w:rPr>
        <w:t>Referees/Officials</w:t>
      </w:r>
    </w:p>
    <w:p w:rsidRPr="003A7DEA" w:rsidR="00437D33" w:rsidP="00437D33" w:rsidRDefault="00437D33" w14:paraId="106B9294" w14:textId="77777777">
      <w:pPr>
        <w:pStyle w:val="ColorfulList-Accent11"/>
        <w:numPr>
          <w:ilvl w:val="1"/>
          <w:numId w:val="1"/>
        </w:numPr>
        <w:tabs>
          <w:tab w:val="right" w:pos="1260"/>
          <w:tab w:val="right" w:pos="9180"/>
        </w:tabs>
        <w:autoSpaceDE w:val="0"/>
        <w:autoSpaceDN w:val="0"/>
        <w:adjustRightInd w:val="0"/>
        <w:spacing w:after="0"/>
        <w:ind w:left="864"/>
        <w:rPr>
          <w:rFonts w:ascii="Times New Roman" w:hAnsi="Times New Roman"/>
          <w:i/>
          <w:sz w:val="28"/>
          <w:szCs w:val="24"/>
        </w:rPr>
      </w:pPr>
      <w:r w:rsidRPr="003A7DEA">
        <w:rPr>
          <w:rFonts w:ascii="Times New Roman" w:hAnsi="Times New Roman"/>
          <w:i/>
          <w:sz w:val="28"/>
          <w:szCs w:val="24"/>
        </w:rPr>
        <w:t>Coaches</w:t>
      </w:r>
    </w:p>
    <w:p w:rsidRPr="003A7DEA" w:rsidR="00437D33" w:rsidP="00437D33" w:rsidRDefault="00437D33" w14:paraId="09E2ED7F" w14:textId="77777777">
      <w:pPr>
        <w:pStyle w:val="ColorfulList-Accent11"/>
        <w:numPr>
          <w:ilvl w:val="1"/>
          <w:numId w:val="1"/>
        </w:numPr>
        <w:tabs>
          <w:tab w:val="right" w:pos="1260"/>
          <w:tab w:val="right" w:pos="9180"/>
        </w:tabs>
        <w:autoSpaceDE w:val="0"/>
        <w:autoSpaceDN w:val="0"/>
        <w:adjustRightInd w:val="0"/>
        <w:spacing w:after="0"/>
        <w:ind w:left="864"/>
        <w:rPr>
          <w:rFonts w:ascii="Times New Roman" w:hAnsi="Times New Roman"/>
          <w:sz w:val="28"/>
          <w:szCs w:val="24"/>
        </w:rPr>
      </w:pPr>
      <w:r w:rsidRPr="003A7DEA">
        <w:rPr>
          <w:rFonts w:ascii="Times New Roman" w:hAnsi="Times New Roman"/>
          <w:i/>
          <w:sz w:val="28"/>
          <w:szCs w:val="24"/>
        </w:rPr>
        <w:t>League Fees/Dues</w:t>
      </w:r>
    </w:p>
    <w:p w:rsidRPr="003A7DEA" w:rsidR="00437D33" w:rsidP="00437D33" w:rsidRDefault="00437D33" w14:paraId="61BDCE51" w14:textId="77777777">
      <w:pPr>
        <w:pStyle w:val="ColorfulList-Accent11"/>
        <w:numPr>
          <w:ilvl w:val="1"/>
          <w:numId w:val="1"/>
        </w:numPr>
        <w:tabs>
          <w:tab w:val="right" w:pos="1260"/>
          <w:tab w:val="right" w:pos="9180"/>
        </w:tabs>
        <w:autoSpaceDE w:val="0"/>
        <w:autoSpaceDN w:val="0"/>
        <w:adjustRightInd w:val="0"/>
        <w:spacing w:after="0"/>
        <w:ind w:left="864"/>
        <w:rPr>
          <w:rFonts w:ascii="Times New Roman" w:hAnsi="Times New Roman"/>
          <w:i/>
          <w:sz w:val="28"/>
          <w:szCs w:val="24"/>
        </w:rPr>
      </w:pPr>
      <w:r w:rsidRPr="003A7DEA">
        <w:rPr>
          <w:rFonts w:ascii="Times New Roman" w:hAnsi="Times New Roman"/>
          <w:i/>
          <w:sz w:val="28"/>
          <w:szCs w:val="24"/>
        </w:rPr>
        <w:t>Practice Fees</w:t>
      </w:r>
    </w:p>
    <w:p w:rsidRPr="003A7DEA" w:rsidR="00437D33" w:rsidP="00437D33" w:rsidRDefault="00437D33" w14:paraId="49A0E792" w14:textId="77777777">
      <w:pPr>
        <w:pStyle w:val="ColorfulList-Accent11"/>
        <w:numPr>
          <w:ilvl w:val="1"/>
          <w:numId w:val="1"/>
        </w:numPr>
        <w:tabs>
          <w:tab w:val="right" w:pos="1260"/>
          <w:tab w:val="right" w:pos="9180"/>
        </w:tabs>
        <w:autoSpaceDE w:val="0"/>
        <w:autoSpaceDN w:val="0"/>
        <w:adjustRightInd w:val="0"/>
        <w:spacing w:after="0"/>
        <w:ind w:left="864"/>
        <w:rPr>
          <w:rFonts w:ascii="Times New Roman" w:hAnsi="Times New Roman"/>
          <w:i/>
          <w:sz w:val="28"/>
          <w:szCs w:val="24"/>
        </w:rPr>
      </w:pPr>
      <w:r w:rsidRPr="003A7DEA">
        <w:rPr>
          <w:rFonts w:ascii="Times New Roman" w:hAnsi="Times New Roman"/>
          <w:i/>
          <w:sz w:val="28"/>
          <w:szCs w:val="24"/>
        </w:rPr>
        <w:t>Transportation</w:t>
      </w:r>
    </w:p>
    <w:p w:rsidRPr="003A7DEA" w:rsidR="00437D33" w:rsidP="00437D33" w:rsidRDefault="00437D33" w14:paraId="3CE0A654" w14:textId="77777777">
      <w:pPr>
        <w:pStyle w:val="ColorfulList-Accent11"/>
        <w:numPr>
          <w:ilvl w:val="1"/>
          <w:numId w:val="1"/>
        </w:numPr>
        <w:tabs>
          <w:tab w:val="right" w:pos="1260"/>
          <w:tab w:val="right" w:pos="9180"/>
        </w:tabs>
        <w:autoSpaceDE w:val="0"/>
        <w:autoSpaceDN w:val="0"/>
        <w:adjustRightInd w:val="0"/>
        <w:spacing w:after="0"/>
        <w:ind w:left="864"/>
        <w:rPr>
          <w:rFonts w:ascii="Times New Roman" w:hAnsi="Times New Roman"/>
          <w:i/>
          <w:sz w:val="28"/>
          <w:szCs w:val="24"/>
        </w:rPr>
      </w:pPr>
      <w:r w:rsidRPr="003A7DEA">
        <w:rPr>
          <w:rFonts w:ascii="Times New Roman" w:hAnsi="Times New Roman"/>
          <w:i/>
          <w:sz w:val="28"/>
          <w:szCs w:val="24"/>
        </w:rPr>
        <w:t>Equipment/Apparel/Uniforms</w:t>
      </w:r>
    </w:p>
    <w:p w:rsidRPr="003A7DEA" w:rsidR="00437D33" w:rsidP="00437D33" w:rsidRDefault="00437D33" w14:paraId="1159B9A3" w14:textId="77777777">
      <w:pPr>
        <w:pStyle w:val="ColorfulList-Accent11"/>
        <w:numPr>
          <w:ilvl w:val="1"/>
          <w:numId w:val="1"/>
        </w:numPr>
        <w:tabs>
          <w:tab w:val="right" w:pos="1260"/>
          <w:tab w:val="right" w:pos="9180"/>
        </w:tabs>
        <w:autoSpaceDE w:val="0"/>
        <w:autoSpaceDN w:val="0"/>
        <w:adjustRightInd w:val="0"/>
        <w:spacing w:after="0"/>
        <w:ind w:left="864"/>
        <w:rPr>
          <w:rFonts w:ascii="Times New Roman" w:hAnsi="Times New Roman"/>
          <w:i/>
          <w:sz w:val="28"/>
          <w:szCs w:val="24"/>
        </w:rPr>
      </w:pPr>
      <w:r w:rsidRPr="003A7DEA">
        <w:rPr>
          <w:rFonts w:ascii="Times New Roman" w:hAnsi="Times New Roman"/>
          <w:i/>
          <w:sz w:val="28"/>
          <w:szCs w:val="24"/>
        </w:rPr>
        <w:t>Post Season Funding</w:t>
      </w:r>
    </w:p>
    <w:p w:rsidRPr="003A7DEA" w:rsidR="00437D33" w:rsidP="00437D33" w:rsidRDefault="00437D33" w14:paraId="3A3362E1" w14:textId="77777777">
      <w:pPr>
        <w:pStyle w:val="ColorfulList-Accent11"/>
        <w:numPr>
          <w:ilvl w:val="1"/>
          <w:numId w:val="1"/>
        </w:numPr>
        <w:tabs>
          <w:tab w:val="right" w:pos="1260"/>
          <w:tab w:val="right" w:pos="9180"/>
        </w:tabs>
        <w:autoSpaceDE w:val="0"/>
        <w:autoSpaceDN w:val="0"/>
        <w:adjustRightInd w:val="0"/>
        <w:spacing w:after="0"/>
        <w:ind w:left="864"/>
        <w:rPr>
          <w:rFonts w:ascii="Times New Roman" w:hAnsi="Times New Roman"/>
          <w:sz w:val="28"/>
          <w:szCs w:val="24"/>
        </w:rPr>
      </w:pPr>
      <w:r w:rsidRPr="003A7DEA">
        <w:rPr>
          <w:rFonts w:ascii="Times New Roman" w:hAnsi="Times New Roman"/>
          <w:i/>
          <w:sz w:val="28"/>
          <w:szCs w:val="24"/>
        </w:rPr>
        <w:t>Post Season Fan Funding</w:t>
      </w:r>
    </w:p>
    <w:p w:rsidRPr="003A7DEA" w:rsidR="00437D33" w:rsidP="00437D33" w:rsidRDefault="00437D33" w14:paraId="60652236" w14:textId="77777777">
      <w:pPr>
        <w:pStyle w:val="ColorfulList-Accent11"/>
        <w:numPr>
          <w:ilvl w:val="1"/>
          <w:numId w:val="1"/>
        </w:numPr>
        <w:tabs>
          <w:tab w:val="right" w:pos="1260"/>
          <w:tab w:val="right" w:pos="9180"/>
        </w:tabs>
        <w:autoSpaceDE w:val="0"/>
        <w:autoSpaceDN w:val="0"/>
        <w:adjustRightInd w:val="0"/>
        <w:spacing w:after="0"/>
        <w:ind w:left="864"/>
        <w:rPr>
          <w:rFonts w:ascii="Times New Roman" w:hAnsi="Times New Roman"/>
          <w:i/>
          <w:sz w:val="28"/>
          <w:szCs w:val="24"/>
        </w:rPr>
      </w:pPr>
      <w:r w:rsidRPr="003A7DEA">
        <w:rPr>
          <w:rFonts w:ascii="Times New Roman" w:hAnsi="Times New Roman"/>
          <w:i/>
          <w:sz w:val="28"/>
          <w:szCs w:val="24"/>
        </w:rPr>
        <w:t>Regional/National Competition</w:t>
      </w:r>
    </w:p>
    <w:p w:rsidRPr="003A7DEA" w:rsidR="00830206" w:rsidP="00830206" w:rsidRDefault="00C118E3" w14:paraId="457A53BE" w14:textId="4F539DAE">
      <w:pPr>
        <w:pStyle w:val="ColorfulList-Accent11"/>
        <w:numPr>
          <w:ilvl w:val="0"/>
          <w:numId w:val="1"/>
        </w:numPr>
        <w:tabs>
          <w:tab w:val="left" w:pos="630"/>
          <w:tab w:val="left" w:pos="900"/>
          <w:tab w:val="right" w:pos="1260"/>
          <w:tab w:val="left" w:pos="9180"/>
        </w:tabs>
        <w:spacing w:before="0" w:after="0"/>
        <w:ind w:left="144"/>
        <w:rPr>
          <w:rFonts w:ascii="Times New Roman" w:hAnsi="Times New Roman"/>
          <w:sz w:val="32"/>
          <w:szCs w:val="24"/>
        </w:rPr>
      </w:pPr>
      <w:r w:rsidRPr="003A7DEA">
        <w:rPr>
          <w:rFonts w:ascii="Times New Roman" w:hAnsi="Times New Roman"/>
          <w:sz w:val="32"/>
          <w:szCs w:val="24"/>
        </w:rPr>
        <w:t xml:space="preserve">Disclaimer       </w:t>
      </w:r>
      <w:r w:rsidRPr="003A7DEA" w:rsidR="00830206">
        <w:rPr>
          <w:rFonts w:ascii="Times New Roman" w:hAnsi="Times New Roman"/>
          <w:sz w:val="32"/>
          <w:szCs w:val="24"/>
        </w:rPr>
        <w:t xml:space="preserve">                                                                       </w:t>
      </w:r>
      <w:r w:rsidRPr="003A7DEA" w:rsidR="003A7DEA">
        <w:rPr>
          <w:rFonts w:ascii="Times New Roman" w:hAnsi="Times New Roman"/>
          <w:sz w:val="28"/>
          <w:szCs w:val="28"/>
        </w:rPr>
        <w:t xml:space="preserve"> 8</w:t>
      </w:r>
    </w:p>
    <w:p w:rsidRPr="003A7DEA" w:rsidR="00321E49" w:rsidP="009A314E" w:rsidRDefault="00830206" w14:paraId="226763D5" w14:textId="3E75B923">
      <w:pPr>
        <w:pStyle w:val="ColorfulList-Accent11"/>
        <w:numPr>
          <w:ilvl w:val="0"/>
          <w:numId w:val="1"/>
        </w:numPr>
        <w:tabs>
          <w:tab w:val="left" w:pos="630"/>
          <w:tab w:val="left" w:pos="900"/>
          <w:tab w:val="right" w:pos="1260"/>
          <w:tab w:val="left" w:pos="9180"/>
        </w:tabs>
        <w:spacing w:before="0" w:after="0"/>
        <w:ind w:left="144"/>
        <w:rPr>
          <w:rFonts w:ascii="Times New Roman" w:hAnsi="Times New Roman"/>
          <w:sz w:val="32"/>
          <w:szCs w:val="24"/>
        </w:rPr>
      </w:pPr>
      <w:r w:rsidRPr="003A7DEA">
        <w:rPr>
          <w:rFonts w:ascii="Times New Roman" w:hAnsi="Times New Roman"/>
          <w:sz w:val="32"/>
          <w:szCs w:val="24"/>
        </w:rPr>
        <w:t xml:space="preserve">Ratification                                                                           </w:t>
      </w:r>
      <w:r w:rsidRPr="003A7DEA" w:rsidR="003A7DEA">
        <w:rPr>
          <w:rFonts w:ascii="Times New Roman" w:hAnsi="Times New Roman"/>
          <w:sz w:val="28"/>
          <w:szCs w:val="28"/>
        </w:rPr>
        <w:t xml:space="preserve"> 8</w:t>
      </w:r>
    </w:p>
    <w:p w:rsidRPr="003A7DEA" w:rsidR="00232BFD" w:rsidP="00232BFD" w:rsidRDefault="00232BFD" w14:paraId="676C4566" w14:textId="0ACE2B7F">
      <w:pPr>
        <w:widowControl w:val="0"/>
        <w:autoSpaceDE w:val="0"/>
        <w:autoSpaceDN w:val="0"/>
        <w:adjustRightInd w:val="0"/>
        <w:spacing w:before="0" w:after="0" w:line="360" w:lineRule="auto"/>
        <w:ind w:left="0"/>
        <w:contextualSpacing/>
        <w:jc w:val="center"/>
        <w:rPr>
          <w:rFonts w:ascii="Times New Roman" w:hAnsi="Times New Roman" w:eastAsia="Times New Roman"/>
          <w:b/>
          <w:sz w:val="44"/>
          <w:szCs w:val="24"/>
          <w:lang w:bidi="en-US"/>
        </w:rPr>
      </w:pPr>
      <w:r w:rsidRPr="003A7DEA">
        <w:rPr>
          <w:rFonts w:ascii="Times New Roman" w:hAnsi="Times New Roman" w:eastAsia="Times New Roman"/>
          <w:b/>
          <w:i/>
          <w:sz w:val="48"/>
          <w:szCs w:val="40"/>
          <w:lang w:bidi="en-US"/>
        </w:rPr>
        <w:lastRenderedPageBreak/>
        <w:t>Budget and Management Guidelines</w:t>
      </w:r>
    </w:p>
    <w:p w:rsidRPr="003A7DEA" w:rsidR="00232BFD" w:rsidP="00232BFD" w:rsidRDefault="00232BFD" w14:paraId="3FAF51B7" w14:textId="77777777">
      <w:pPr>
        <w:widowControl w:val="0"/>
        <w:autoSpaceDE w:val="0"/>
        <w:autoSpaceDN w:val="0"/>
        <w:adjustRightInd w:val="0"/>
        <w:spacing w:before="0" w:after="0" w:line="276" w:lineRule="auto"/>
        <w:ind w:left="0"/>
        <w:rPr>
          <w:rFonts w:ascii="Times New Roman" w:hAnsi="Times New Roman" w:eastAsia="Times New Roman"/>
          <w:i/>
          <w:sz w:val="24"/>
          <w:szCs w:val="24"/>
          <w:lang w:bidi="en-US"/>
        </w:rPr>
      </w:pPr>
      <w:r w:rsidRPr="003A7DEA">
        <w:rPr>
          <w:rFonts w:ascii="Times New Roman" w:hAnsi="Times New Roman" w:eastAsia="Times New Roman"/>
          <w:i/>
          <w:sz w:val="28"/>
          <w:szCs w:val="24"/>
          <w:lang w:bidi="en-US"/>
        </w:rPr>
        <w:t>Mission Statement:</w:t>
      </w:r>
    </w:p>
    <w:p w:rsidRPr="003A7DEA" w:rsidR="00437D33" w:rsidP="00EB6AC2" w:rsidRDefault="00232BFD" w14:paraId="43DEC1DB" w14:textId="77777777">
      <w:pPr>
        <w:widowControl w:val="0"/>
        <w:tabs>
          <w:tab w:val="left" w:pos="2520"/>
        </w:tabs>
        <w:autoSpaceDE w:val="0"/>
        <w:autoSpaceDN w:val="0"/>
        <w:adjustRightInd w:val="0"/>
        <w:spacing w:before="0" w:after="0"/>
        <w:ind w:left="0"/>
        <w:contextualSpacing/>
        <w:rPr>
          <w:rFonts w:ascii="Times New Roman" w:hAnsi="Times New Roman" w:eastAsia="Times New Roman"/>
          <w:sz w:val="24"/>
          <w:szCs w:val="24"/>
          <w:lang w:bidi="en-US"/>
        </w:rPr>
      </w:pPr>
      <w:r w:rsidRPr="003A7DEA">
        <w:rPr>
          <w:rFonts w:ascii="Times New Roman" w:hAnsi="Times New Roman" w:eastAsia="Times New Roman"/>
          <w:sz w:val="24"/>
          <w:szCs w:val="24"/>
          <w:lang w:bidi="en-US"/>
        </w:rPr>
        <w:t>The mission of the Budget and Management Committee is to allocate funds as fairly and responsibly as possible and to monitor the business operations of all Student Organizations recognized, sanctioned, and funded by the Student Government Association and report to Student Government Association on Student Organization related business</w:t>
      </w:r>
      <w:r w:rsidRPr="003A7DEA" w:rsidR="008D5928">
        <w:rPr>
          <w:rFonts w:ascii="Times New Roman" w:hAnsi="Times New Roman" w:eastAsia="Times New Roman"/>
          <w:sz w:val="24"/>
          <w:szCs w:val="24"/>
          <w:lang w:bidi="en-US"/>
        </w:rPr>
        <w:t>.</w:t>
      </w:r>
    </w:p>
    <w:p w:rsidRPr="003A7DEA" w:rsidR="00437D33" w:rsidP="00437D33" w:rsidRDefault="00232BFD" w14:paraId="53BFC95F" w14:textId="77777777">
      <w:pPr>
        <w:pStyle w:val="ColorfulList-Accent11"/>
        <w:numPr>
          <w:ilvl w:val="0"/>
          <w:numId w:val="6"/>
        </w:numPr>
        <w:tabs>
          <w:tab w:val="left" w:pos="1260"/>
        </w:tabs>
        <w:spacing w:before="240"/>
        <w:contextualSpacing w:val="0"/>
        <w:rPr>
          <w:rFonts w:ascii="Times New Roman" w:hAnsi="Times New Roman"/>
          <w:sz w:val="32"/>
          <w:szCs w:val="24"/>
        </w:rPr>
      </w:pPr>
      <w:r w:rsidRPr="003A7DEA">
        <w:rPr>
          <w:rFonts w:ascii="Times New Roman" w:hAnsi="Times New Roman"/>
          <w:sz w:val="32"/>
          <w:szCs w:val="24"/>
        </w:rPr>
        <w:t>Student Organizations</w:t>
      </w:r>
    </w:p>
    <w:p w:rsidRPr="003A7DEA" w:rsidR="00437D33" w:rsidP="00437D33" w:rsidRDefault="00232BFD" w14:paraId="7F9D210B" w14:textId="77777777">
      <w:pPr>
        <w:pStyle w:val="ColorfulList-Accent11"/>
        <w:numPr>
          <w:ilvl w:val="1"/>
          <w:numId w:val="6"/>
        </w:numPr>
        <w:contextualSpacing w:val="0"/>
        <w:rPr>
          <w:rFonts w:ascii="Times New Roman" w:hAnsi="Times New Roman"/>
          <w:b/>
          <w:i/>
          <w:sz w:val="28"/>
          <w:szCs w:val="24"/>
        </w:rPr>
      </w:pPr>
      <w:r w:rsidRPr="003A7DEA">
        <w:rPr>
          <w:rFonts w:ascii="Times New Roman" w:hAnsi="Times New Roman"/>
          <w:i/>
          <w:sz w:val="28"/>
          <w:szCs w:val="24"/>
        </w:rPr>
        <w:t>Student Organizations in Good Standing</w:t>
      </w:r>
    </w:p>
    <w:p w:rsidRPr="003A7DEA" w:rsidR="00437D33" w:rsidP="00437D33" w:rsidRDefault="00232BFD" w14:paraId="4A09938A" w14:textId="77777777">
      <w:pPr>
        <w:pStyle w:val="ColorfulList-Accent11"/>
        <w:numPr>
          <w:ilvl w:val="2"/>
          <w:numId w:val="6"/>
        </w:numPr>
        <w:contextualSpacing w:val="0"/>
        <w:rPr>
          <w:rFonts w:ascii="Times New Roman" w:hAnsi="Times New Roman"/>
          <w:b/>
          <w:sz w:val="24"/>
          <w:szCs w:val="24"/>
        </w:rPr>
      </w:pPr>
      <w:r w:rsidRPr="003A7DEA">
        <w:rPr>
          <w:rFonts w:ascii="Times New Roman" w:hAnsi="Times New Roman"/>
          <w:sz w:val="24"/>
          <w:szCs w:val="24"/>
        </w:rPr>
        <w:t>In order to remain in good standing all student organizations must:</w:t>
      </w:r>
    </w:p>
    <w:p w:rsidRPr="003A7DEA" w:rsidR="00232BFD" w:rsidP="00232BFD" w:rsidRDefault="00232BFD" w14:paraId="6C6DE860" w14:textId="77777777">
      <w:pPr>
        <w:pStyle w:val="ColorfulList-Accent11"/>
        <w:numPr>
          <w:ilvl w:val="3"/>
          <w:numId w:val="6"/>
        </w:numPr>
        <w:contextualSpacing w:val="0"/>
        <w:rPr>
          <w:rFonts w:ascii="Times New Roman" w:hAnsi="Times New Roman"/>
          <w:b/>
          <w:sz w:val="24"/>
          <w:szCs w:val="24"/>
        </w:rPr>
      </w:pPr>
      <w:r w:rsidRPr="003A7DEA">
        <w:rPr>
          <w:rFonts w:ascii="Times New Roman" w:hAnsi="Times New Roman"/>
          <w:sz w:val="24"/>
          <w:szCs w:val="24"/>
        </w:rPr>
        <w:t xml:space="preserve">Hold </w:t>
      </w:r>
      <w:r w:rsidRPr="003A7DEA">
        <w:rPr>
          <w:rFonts w:ascii="Times New Roman" w:hAnsi="Times New Roman"/>
          <w:sz w:val="24"/>
          <w:szCs w:val="24"/>
          <w:lang w:bidi="en-US"/>
        </w:rPr>
        <w:t>a minimum of one (1) meeting per month tracked by submitted minutes.</w:t>
      </w:r>
    </w:p>
    <w:p w:rsidRPr="003A7DEA" w:rsidR="00232BFD" w:rsidP="00232BFD" w:rsidRDefault="00232BFD" w14:paraId="4F78A382" w14:textId="60117BEB">
      <w:pPr>
        <w:pStyle w:val="BodyText"/>
        <w:numPr>
          <w:ilvl w:val="3"/>
          <w:numId w:val="6"/>
        </w:numPr>
        <w:spacing w:before="42"/>
      </w:pPr>
      <w:r w:rsidRPr="003A7DEA">
        <w:t xml:space="preserve">Submit minutes of every meeting held by the Student Organization by emailing the minutes to the Minutes account at </w:t>
      </w:r>
      <w:hyperlink r:id="rId11">
        <w:r w:rsidRPr="003A7DEA">
          <w:t xml:space="preserve">minutes@easternct.edu, </w:t>
        </w:r>
        <w:r w:rsidRPr="003A7DEA">
          <w:rPr>
            <w:spacing w:val="-7"/>
          </w:rPr>
          <w:t>as</w:t>
        </w:r>
      </w:hyperlink>
      <w:hyperlink r:id="rId12">
        <w:r w:rsidRPr="003A7DEA">
          <w:rPr>
            <w:spacing w:val="-7"/>
          </w:rPr>
          <w:t xml:space="preserve"> </w:t>
        </w:r>
        <w:r w:rsidRPr="003A7DEA">
          <w:t xml:space="preserve">well as the BAM account at BAM@my.easternct.edu. </w:t>
        </w:r>
      </w:hyperlink>
      <w:r w:rsidRPr="003A7DEA">
        <w:t xml:space="preserve"> </w:t>
      </w:r>
    </w:p>
    <w:p w:rsidRPr="003A7DEA" w:rsidR="00232BFD" w:rsidP="00232BFD" w:rsidRDefault="0089716E" w14:paraId="62259D26" w14:textId="77777777">
      <w:pPr>
        <w:pStyle w:val="ColorfulList-Accent11"/>
        <w:numPr>
          <w:ilvl w:val="3"/>
          <w:numId w:val="6"/>
        </w:numPr>
        <w:contextualSpacing w:val="0"/>
        <w:rPr>
          <w:rFonts w:ascii="Times New Roman" w:hAnsi="Times New Roman"/>
          <w:sz w:val="24"/>
          <w:szCs w:val="24"/>
        </w:rPr>
      </w:pPr>
      <w:r w:rsidRPr="003A7DEA">
        <w:rPr>
          <w:rFonts w:ascii="Times New Roman" w:hAnsi="Times New Roman"/>
          <w:sz w:val="24"/>
          <w:szCs w:val="24"/>
        </w:rPr>
        <w:t>Submit the time and place of their regular meeting to the Student Activities Office at the beginning of the semester.</w:t>
      </w:r>
    </w:p>
    <w:p w:rsidRPr="003A7DEA" w:rsidR="0089716E" w:rsidP="00232BFD" w:rsidRDefault="0089716E" w14:paraId="580A9C5C" w14:textId="77777777">
      <w:pPr>
        <w:pStyle w:val="ColorfulList-Accent11"/>
        <w:numPr>
          <w:ilvl w:val="3"/>
          <w:numId w:val="6"/>
        </w:numPr>
        <w:contextualSpacing w:val="0"/>
        <w:rPr>
          <w:rFonts w:ascii="Times New Roman" w:hAnsi="Times New Roman"/>
          <w:sz w:val="24"/>
          <w:szCs w:val="24"/>
        </w:rPr>
      </w:pPr>
      <w:r w:rsidRPr="003A7DEA">
        <w:rPr>
          <w:rFonts w:ascii="Times New Roman" w:hAnsi="Times New Roman"/>
          <w:sz w:val="24"/>
          <w:szCs w:val="24"/>
        </w:rPr>
        <w:t>Submit a roster to the Student Activities Office at the beginning of the semester.</w:t>
      </w:r>
    </w:p>
    <w:p w:rsidRPr="003A7DEA" w:rsidR="0089716E" w:rsidP="00232BFD" w:rsidRDefault="0089716E" w14:paraId="2A1D624B" w14:textId="7A5C2ABC">
      <w:pPr>
        <w:pStyle w:val="ColorfulList-Accent11"/>
        <w:numPr>
          <w:ilvl w:val="3"/>
          <w:numId w:val="6"/>
        </w:numPr>
        <w:contextualSpacing w:val="0"/>
        <w:rPr>
          <w:rFonts w:ascii="Times New Roman" w:hAnsi="Times New Roman"/>
          <w:sz w:val="24"/>
          <w:szCs w:val="24"/>
        </w:rPr>
      </w:pPr>
      <w:r w:rsidRPr="003A7DEA">
        <w:rPr>
          <w:rFonts w:ascii="Times New Roman" w:hAnsi="Times New Roman"/>
          <w:sz w:val="24"/>
          <w:szCs w:val="24"/>
        </w:rPr>
        <w:t>Submit a Funding Request Packet (FRP) by emailing it to the BAM account at BAM@my.easternct.edu.</w:t>
      </w:r>
    </w:p>
    <w:p w:rsidRPr="003A7DEA" w:rsidR="003A7DEA" w:rsidP="003A7DEA" w:rsidRDefault="00E66E11" w14:paraId="7855DFEE" w14:textId="77777777">
      <w:pPr>
        <w:pStyle w:val="ColorfulList-Accent11"/>
        <w:numPr>
          <w:ilvl w:val="3"/>
          <w:numId w:val="6"/>
        </w:numPr>
        <w:contextualSpacing w:val="0"/>
        <w:rPr>
          <w:rFonts w:ascii="Times New Roman" w:hAnsi="Times New Roman"/>
          <w:sz w:val="24"/>
          <w:szCs w:val="24"/>
        </w:rPr>
      </w:pPr>
      <w:r w:rsidRPr="003A7DEA">
        <w:rPr>
          <w:rFonts w:ascii="Times New Roman" w:hAnsi="Times New Roman"/>
          <w:sz w:val="24"/>
          <w:szCs w:val="24"/>
        </w:rPr>
        <w:t xml:space="preserve">Submit </w:t>
      </w:r>
      <w:r w:rsidRPr="003A7DEA">
        <w:rPr>
          <w:rFonts w:ascii="Times New Roman" w:hAnsi="Times New Roman"/>
          <w:sz w:val="24"/>
          <w:szCs w:val="24"/>
          <w:lang w:bidi="en-US"/>
        </w:rPr>
        <w:t>an Authorized Signature Form to the Student Activities Office. This form must have the signatures of all the Executive Board members on it. If changes are made to the Executive Board, the Student Organization must submit an updated Authorized Signature Form before the Student Organization can continue with conducting business.</w:t>
      </w:r>
    </w:p>
    <w:p w:rsidRPr="00900DEB" w:rsidR="00900DEB" w:rsidP="003A7DEA" w:rsidRDefault="00DF5D88" w14:paraId="2FA25A3C" w14:textId="77777777">
      <w:pPr>
        <w:pStyle w:val="ColorfulList-Accent11"/>
        <w:numPr>
          <w:ilvl w:val="3"/>
          <w:numId w:val="6"/>
        </w:numPr>
        <w:contextualSpacing w:val="0"/>
        <w:rPr>
          <w:rFonts w:ascii="Times New Roman" w:hAnsi="Times New Roman"/>
          <w:sz w:val="24"/>
          <w:szCs w:val="24"/>
        </w:rPr>
      </w:pPr>
      <w:r w:rsidRPr="003A7DEA">
        <w:rPr>
          <w:rFonts w:ascii="Times New Roman" w:hAnsi="Times New Roman"/>
          <w:sz w:val="24"/>
          <w:szCs w:val="24"/>
        </w:rPr>
        <w:t>Must</w:t>
      </w:r>
      <w:r w:rsidRPr="003A7DEA" w:rsidR="00A67956">
        <w:rPr>
          <w:rFonts w:ascii="Times New Roman" w:hAnsi="Times New Roman"/>
          <w:sz w:val="24"/>
          <w:szCs w:val="24"/>
        </w:rPr>
        <w:t xml:space="preserve"> </w:t>
      </w:r>
      <w:r w:rsidRPr="003A7DEA" w:rsidR="00A67956">
        <w:rPr>
          <w:rFonts w:ascii="Times New Roman" w:hAnsi="Times New Roman"/>
          <w:sz w:val="24"/>
        </w:rPr>
        <w:t xml:space="preserve">attend the Student Organization Council meeting held at the discretion of the Chief Officer of BAM. All Student Organizations must send at least one executive board representative to each meeting. </w:t>
      </w:r>
    </w:p>
    <w:p w:rsidRPr="003A7DEA" w:rsidR="003A7DEA" w:rsidP="003A7DEA" w:rsidRDefault="008D5928" w14:paraId="4D057576" w14:textId="03BAC849">
      <w:pPr>
        <w:pStyle w:val="ColorfulList-Accent11"/>
        <w:numPr>
          <w:ilvl w:val="3"/>
          <w:numId w:val="6"/>
        </w:numPr>
        <w:contextualSpacing w:val="0"/>
        <w:rPr>
          <w:rFonts w:ascii="Times New Roman" w:hAnsi="Times New Roman"/>
          <w:sz w:val="24"/>
          <w:szCs w:val="24"/>
        </w:rPr>
      </w:pPr>
      <w:bookmarkStart w:name="_GoBack" w:id="0"/>
      <w:bookmarkEnd w:id="0"/>
      <w:r w:rsidRPr="003A7DEA">
        <w:rPr>
          <w:rFonts w:ascii="Times New Roman" w:hAnsi="Times New Roman"/>
          <w:sz w:val="24"/>
          <w:szCs w:val="24"/>
        </w:rPr>
        <w:t xml:space="preserve">Follow </w:t>
      </w:r>
      <w:r w:rsidRPr="003A7DEA">
        <w:rPr>
          <w:rFonts w:ascii="Times New Roman" w:hAnsi="Times New Roman"/>
          <w:sz w:val="24"/>
        </w:rPr>
        <w:t>the</w:t>
      </w:r>
      <w:r w:rsidRPr="003A7DEA">
        <w:rPr>
          <w:rFonts w:ascii="Times New Roman" w:hAnsi="Times New Roman"/>
          <w:spacing w:val="-9"/>
          <w:sz w:val="24"/>
        </w:rPr>
        <w:t xml:space="preserve"> </w:t>
      </w:r>
      <w:r w:rsidRPr="003A7DEA">
        <w:rPr>
          <w:rFonts w:ascii="Times New Roman" w:hAnsi="Times New Roman"/>
          <w:sz w:val="24"/>
        </w:rPr>
        <w:t>ethical</w:t>
      </w:r>
      <w:r w:rsidRPr="003A7DEA">
        <w:rPr>
          <w:rFonts w:ascii="Times New Roman" w:hAnsi="Times New Roman"/>
          <w:spacing w:val="-3"/>
          <w:sz w:val="24"/>
        </w:rPr>
        <w:t xml:space="preserve"> </w:t>
      </w:r>
      <w:r w:rsidRPr="003A7DEA">
        <w:rPr>
          <w:rFonts w:ascii="Times New Roman" w:hAnsi="Times New Roman"/>
          <w:sz w:val="24"/>
        </w:rPr>
        <w:t>guidelines</w:t>
      </w:r>
      <w:r w:rsidRPr="003A7DEA">
        <w:rPr>
          <w:rFonts w:ascii="Times New Roman" w:hAnsi="Times New Roman"/>
          <w:spacing w:val="-11"/>
          <w:sz w:val="24"/>
        </w:rPr>
        <w:t xml:space="preserve"> </w:t>
      </w:r>
      <w:r w:rsidRPr="003A7DEA">
        <w:rPr>
          <w:rFonts w:ascii="Times New Roman" w:hAnsi="Times New Roman"/>
          <w:sz w:val="24"/>
        </w:rPr>
        <w:t>determined</w:t>
      </w:r>
      <w:r w:rsidRPr="003A7DEA">
        <w:rPr>
          <w:rFonts w:ascii="Times New Roman" w:hAnsi="Times New Roman"/>
          <w:spacing w:val="-8"/>
          <w:sz w:val="24"/>
        </w:rPr>
        <w:t xml:space="preserve"> </w:t>
      </w:r>
      <w:r w:rsidRPr="003A7DEA">
        <w:rPr>
          <w:rFonts w:ascii="Times New Roman" w:hAnsi="Times New Roman"/>
          <w:sz w:val="24"/>
        </w:rPr>
        <w:t>by</w:t>
      </w:r>
      <w:r w:rsidRPr="003A7DEA">
        <w:rPr>
          <w:rFonts w:ascii="Times New Roman" w:hAnsi="Times New Roman"/>
          <w:spacing w:val="-16"/>
          <w:sz w:val="24"/>
        </w:rPr>
        <w:t xml:space="preserve"> </w:t>
      </w:r>
      <w:r w:rsidRPr="003A7DEA">
        <w:rPr>
          <w:rFonts w:ascii="Times New Roman" w:hAnsi="Times New Roman"/>
          <w:sz w:val="24"/>
        </w:rPr>
        <w:t>Eastern</w:t>
      </w:r>
      <w:r w:rsidRPr="003A7DEA">
        <w:rPr>
          <w:rFonts w:ascii="Times New Roman" w:hAnsi="Times New Roman"/>
          <w:spacing w:val="-9"/>
          <w:sz w:val="24"/>
        </w:rPr>
        <w:t xml:space="preserve"> </w:t>
      </w:r>
      <w:r w:rsidRPr="003A7DEA">
        <w:rPr>
          <w:rFonts w:ascii="Times New Roman" w:hAnsi="Times New Roman"/>
          <w:sz w:val="24"/>
        </w:rPr>
        <w:t>Connecticut State</w:t>
      </w:r>
      <w:r w:rsidRPr="003A7DEA">
        <w:rPr>
          <w:rFonts w:ascii="Times New Roman" w:hAnsi="Times New Roman"/>
          <w:spacing w:val="-8"/>
          <w:sz w:val="24"/>
        </w:rPr>
        <w:t xml:space="preserve"> </w:t>
      </w:r>
      <w:r w:rsidRPr="003A7DEA">
        <w:rPr>
          <w:rFonts w:ascii="Times New Roman" w:hAnsi="Times New Roman"/>
          <w:sz w:val="24"/>
        </w:rPr>
        <w:t>University.</w:t>
      </w:r>
      <w:r w:rsidRPr="003A7DEA" w:rsidR="005279E5">
        <w:rPr>
          <w:rFonts w:ascii="Times New Roman" w:hAnsi="Times New Roman"/>
          <w:sz w:val="24"/>
        </w:rPr>
        <w:t xml:space="preserve"> </w:t>
      </w:r>
    </w:p>
    <w:p w:rsidRPr="003A7DEA" w:rsidR="003A7DEA" w:rsidP="003A7DEA" w:rsidRDefault="003A7DEA" w14:paraId="121A4F40" w14:textId="2212DE96">
      <w:pPr>
        <w:pStyle w:val="ColorfulList-Accent11"/>
        <w:numPr>
          <w:ilvl w:val="1"/>
          <w:numId w:val="6"/>
        </w:numPr>
        <w:contextualSpacing w:val="0"/>
        <w:rPr>
          <w:rFonts w:ascii="Times New Roman" w:hAnsi="Times New Roman"/>
          <w:b/>
          <w:i/>
          <w:sz w:val="28"/>
          <w:szCs w:val="24"/>
        </w:rPr>
      </w:pPr>
      <w:r w:rsidRPr="003A7DEA">
        <w:rPr>
          <w:rFonts w:ascii="Times New Roman" w:hAnsi="Times New Roman"/>
          <w:i/>
          <w:sz w:val="28"/>
          <w:szCs w:val="24"/>
        </w:rPr>
        <w:t>Inactive Student Organization</w:t>
      </w:r>
    </w:p>
    <w:p w:rsidRPr="003A7DEA" w:rsidR="00BE52B2" w:rsidP="003A7DEA" w:rsidRDefault="005279E5" w14:paraId="18B3EC45" w14:textId="2EC04840">
      <w:pPr>
        <w:pStyle w:val="ColorfulList-Accent11"/>
        <w:numPr>
          <w:ilvl w:val="2"/>
          <w:numId w:val="6"/>
        </w:numPr>
        <w:contextualSpacing w:val="0"/>
        <w:rPr>
          <w:rFonts w:ascii="Times New Roman" w:hAnsi="Times New Roman"/>
          <w:b/>
          <w:sz w:val="24"/>
          <w:szCs w:val="24"/>
        </w:rPr>
      </w:pPr>
      <w:r w:rsidRPr="003A7DEA">
        <w:rPr>
          <w:rFonts w:ascii="Times New Roman" w:hAnsi="Times New Roman"/>
          <w:sz w:val="24"/>
          <w:szCs w:val="24"/>
        </w:rPr>
        <w:t>A</w:t>
      </w:r>
      <w:r w:rsidRPr="003A7DEA" w:rsidR="00BE52B2">
        <w:rPr>
          <w:rFonts w:ascii="Times New Roman" w:hAnsi="Times New Roman"/>
          <w:sz w:val="24"/>
          <w:szCs w:val="24"/>
        </w:rPr>
        <w:t xml:space="preserve"> </w:t>
      </w:r>
      <w:r w:rsidRPr="003A7DEA" w:rsidR="008D5928">
        <w:rPr>
          <w:rFonts w:ascii="Times New Roman" w:hAnsi="Times New Roman"/>
          <w:sz w:val="24"/>
          <w:szCs w:val="24"/>
        </w:rPr>
        <w:t xml:space="preserve">frozen </w:t>
      </w:r>
      <w:r w:rsidRPr="003A7DEA" w:rsidR="00BE52B2">
        <w:rPr>
          <w:rFonts w:ascii="Times New Roman" w:hAnsi="Times New Roman"/>
          <w:sz w:val="24"/>
          <w:szCs w:val="24"/>
        </w:rPr>
        <w:t xml:space="preserve">Student Organization shall be defined as a Student Organization who failed to meet any and </w:t>
      </w:r>
      <w:proofErr w:type="gramStart"/>
      <w:r w:rsidRPr="003A7DEA" w:rsidR="00BE52B2">
        <w:rPr>
          <w:rFonts w:ascii="Times New Roman" w:hAnsi="Times New Roman"/>
          <w:sz w:val="24"/>
          <w:szCs w:val="24"/>
        </w:rPr>
        <w:t>all of</w:t>
      </w:r>
      <w:proofErr w:type="gramEnd"/>
      <w:r w:rsidRPr="003A7DEA" w:rsidR="00BE52B2">
        <w:rPr>
          <w:rFonts w:ascii="Times New Roman" w:hAnsi="Times New Roman"/>
          <w:sz w:val="24"/>
          <w:szCs w:val="24"/>
        </w:rPr>
        <w:t xml:space="preserve"> the requirements in Article I</w:t>
      </w:r>
      <w:r w:rsidRPr="003A7DEA" w:rsidR="003A7DEA">
        <w:rPr>
          <w:rFonts w:ascii="Times New Roman" w:hAnsi="Times New Roman"/>
          <w:sz w:val="24"/>
          <w:szCs w:val="24"/>
        </w:rPr>
        <w:t>,</w:t>
      </w:r>
      <w:r w:rsidRPr="003A7DEA" w:rsidR="00BE52B2">
        <w:rPr>
          <w:rFonts w:ascii="Times New Roman" w:hAnsi="Times New Roman"/>
          <w:sz w:val="24"/>
          <w:szCs w:val="24"/>
        </w:rPr>
        <w:t xml:space="preserve"> Section 1.</w:t>
      </w:r>
    </w:p>
    <w:p w:rsidRPr="003A7DEA" w:rsidR="008D5928" w:rsidP="00DF5D88" w:rsidRDefault="008D5928" w14:paraId="2FDAED5F" w14:textId="77777777">
      <w:pPr>
        <w:pStyle w:val="ListParagraph"/>
        <w:widowControl w:val="0"/>
        <w:numPr>
          <w:ilvl w:val="2"/>
          <w:numId w:val="6"/>
        </w:numPr>
        <w:tabs>
          <w:tab w:val="left" w:pos="3082"/>
        </w:tabs>
        <w:autoSpaceDE w:val="0"/>
        <w:autoSpaceDN w:val="0"/>
        <w:spacing w:before="7" w:line="276" w:lineRule="auto"/>
        <w:ind w:right="355"/>
        <w:rPr>
          <w:rFonts w:ascii="Times New Roman" w:hAnsi="Times New Roman"/>
          <w:sz w:val="24"/>
          <w:szCs w:val="24"/>
        </w:rPr>
      </w:pPr>
      <w:r w:rsidRPr="003A7DEA">
        <w:rPr>
          <w:rFonts w:ascii="Times New Roman" w:hAnsi="Times New Roman"/>
          <w:sz w:val="24"/>
          <w:szCs w:val="24"/>
        </w:rPr>
        <w:t xml:space="preserve">Any Student Organization frozen for more than two semesters, will be considered inactive. If they wish to become active, they will be treated as if </w:t>
      </w:r>
      <w:r w:rsidRPr="003A7DEA">
        <w:rPr>
          <w:rFonts w:ascii="Times New Roman" w:hAnsi="Times New Roman"/>
          <w:sz w:val="24"/>
          <w:szCs w:val="24"/>
        </w:rPr>
        <w:lastRenderedPageBreak/>
        <w:t>they were a new Student Organization.</w:t>
      </w:r>
    </w:p>
    <w:p w:rsidRPr="003A7DEA" w:rsidR="00BE52B2" w:rsidP="00DF5D88" w:rsidRDefault="00BE52B2" w14:paraId="7CD12635" w14:textId="77777777">
      <w:pPr>
        <w:pStyle w:val="ListParagraph"/>
        <w:widowControl w:val="0"/>
        <w:numPr>
          <w:ilvl w:val="1"/>
          <w:numId w:val="6"/>
        </w:numPr>
        <w:tabs>
          <w:tab w:val="left" w:pos="3082"/>
        </w:tabs>
        <w:autoSpaceDE w:val="0"/>
        <w:autoSpaceDN w:val="0"/>
        <w:spacing w:before="7" w:line="276" w:lineRule="auto"/>
        <w:ind w:right="355"/>
        <w:rPr>
          <w:rFonts w:ascii="Times New Roman" w:hAnsi="Times New Roman"/>
          <w:i/>
          <w:sz w:val="28"/>
          <w:szCs w:val="28"/>
        </w:rPr>
      </w:pPr>
      <w:r w:rsidRPr="003A7DEA">
        <w:rPr>
          <w:rFonts w:ascii="Times New Roman" w:hAnsi="Times New Roman"/>
          <w:i/>
          <w:sz w:val="28"/>
          <w:szCs w:val="28"/>
        </w:rPr>
        <w:t>New Student Organizations</w:t>
      </w:r>
    </w:p>
    <w:p w:rsidRPr="003A7DEA" w:rsidR="00BE52B2" w:rsidP="00DF5D88" w:rsidRDefault="00BE52B2" w14:paraId="7EB3B124" w14:textId="77777777">
      <w:pPr>
        <w:pStyle w:val="ListParagraph"/>
        <w:widowControl w:val="0"/>
        <w:numPr>
          <w:ilvl w:val="2"/>
          <w:numId w:val="6"/>
        </w:numPr>
        <w:tabs>
          <w:tab w:val="left" w:pos="3082"/>
        </w:tabs>
        <w:autoSpaceDE w:val="0"/>
        <w:autoSpaceDN w:val="0"/>
        <w:spacing w:before="7" w:line="276" w:lineRule="auto"/>
        <w:ind w:right="355"/>
        <w:rPr>
          <w:rFonts w:ascii="Times New Roman" w:hAnsi="Times New Roman"/>
          <w:i/>
          <w:sz w:val="24"/>
          <w:szCs w:val="24"/>
        </w:rPr>
      </w:pPr>
      <w:r w:rsidRPr="003A7DEA">
        <w:rPr>
          <w:rFonts w:ascii="Times New Roman" w:hAnsi="Times New Roman"/>
          <w:sz w:val="24"/>
          <w:szCs w:val="24"/>
        </w:rPr>
        <w:t>In order to form a new Student Organization, you must:</w:t>
      </w:r>
    </w:p>
    <w:p w:rsidRPr="003A7DEA" w:rsidR="00927DCC" w:rsidP="00DF5D88" w:rsidRDefault="00927DCC" w14:paraId="4E9FB5E0" w14:textId="77777777">
      <w:pPr>
        <w:pStyle w:val="ListParagraph"/>
        <w:widowControl w:val="0"/>
        <w:numPr>
          <w:ilvl w:val="3"/>
          <w:numId w:val="6"/>
        </w:numPr>
        <w:tabs>
          <w:tab w:val="left" w:pos="3082"/>
        </w:tabs>
        <w:autoSpaceDE w:val="0"/>
        <w:autoSpaceDN w:val="0"/>
        <w:spacing w:before="7" w:line="276" w:lineRule="auto"/>
        <w:ind w:right="355"/>
        <w:rPr>
          <w:rFonts w:ascii="Times New Roman" w:hAnsi="Times New Roman"/>
          <w:sz w:val="24"/>
          <w:szCs w:val="24"/>
        </w:rPr>
      </w:pPr>
      <w:r w:rsidRPr="003A7DEA">
        <w:rPr>
          <w:rFonts w:ascii="Times New Roman" w:hAnsi="Times New Roman"/>
          <w:sz w:val="24"/>
          <w:szCs w:val="24"/>
        </w:rPr>
        <w:t xml:space="preserve">Have a </w:t>
      </w:r>
      <w:r w:rsidRPr="003A7DEA">
        <w:rPr>
          <w:rFonts w:ascii="Times New Roman" w:hAnsi="Times New Roman"/>
          <w:sz w:val="24"/>
          <w:szCs w:val="24"/>
          <w:lang w:bidi="en-US"/>
        </w:rPr>
        <w:t xml:space="preserve">minimum of a full executive board </w:t>
      </w:r>
      <w:r w:rsidRPr="003A7DEA" w:rsidR="008D5928">
        <w:rPr>
          <w:rFonts w:ascii="Times New Roman" w:hAnsi="Times New Roman"/>
          <w:sz w:val="24"/>
          <w:szCs w:val="24"/>
          <w:lang w:bidi="en-US"/>
        </w:rPr>
        <w:t xml:space="preserve">(i.e.: President, Vice President, Secretary, and Treasurer, and Advisor(s)) </w:t>
      </w:r>
      <w:r w:rsidRPr="003A7DEA">
        <w:rPr>
          <w:rFonts w:ascii="Times New Roman" w:hAnsi="Times New Roman"/>
          <w:sz w:val="24"/>
          <w:szCs w:val="24"/>
          <w:lang w:bidi="en-US"/>
        </w:rPr>
        <w:t>as outlined in the constitution, as well as additional members in the Student Organization</w:t>
      </w:r>
      <w:r w:rsidRPr="003A7DEA" w:rsidR="008D5928">
        <w:rPr>
          <w:rFonts w:ascii="Times New Roman" w:hAnsi="Times New Roman"/>
          <w:sz w:val="24"/>
          <w:szCs w:val="24"/>
          <w:lang w:bidi="en-US"/>
        </w:rPr>
        <w:t>, totaling at least 10 members.</w:t>
      </w:r>
    </w:p>
    <w:p w:rsidRPr="003A7DEA" w:rsidR="007057CC" w:rsidP="00DF5D88" w:rsidRDefault="007057CC" w14:paraId="60113FB2" w14:textId="77777777">
      <w:pPr>
        <w:pStyle w:val="ListParagraph"/>
        <w:widowControl w:val="0"/>
        <w:numPr>
          <w:ilvl w:val="3"/>
          <w:numId w:val="6"/>
        </w:numPr>
        <w:tabs>
          <w:tab w:val="left" w:pos="3082"/>
        </w:tabs>
        <w:autoSpaceDE w:val="0"/>
        <w:autoSpaceDN w:val="0"/>
        <w:spacing w:before="7" w:line="276" w:lineRule="auto"/>
        <w:ind w:right="355"/>
        <w:rPr>
          <w:rFonts w:ascii="Times New Roman" w:hAnsi="Times New Roman"/>
          <w:sz w:val="24"/>
          <w:szCs w:val="24"/>
        </w:rPr>
      </w:pPr>
      <w:r w:rsidRPr="003A7DEA">
        <w:rPr>
          <w:rFonts w:ascii="Times New Roman" w:hAnsi="Times New Roman"/>
          <w:sz w:val="24"/>
          <w:szCs w:val="24"/>
        </w:rPr>
        <w:t>Submit an</w:t>
      </w:r>
      <w:r w:rsidRPr="003A7DEA" w:rsidR="003120BB">
        <w:rPr>
          <w:rFonts w:ascii="Times New Roman" w:hAnsi="Times New Roman"/>
          <w:sz w:val="24"/>
          <w:szCs w:val="24"/>
        </w:rPr>
        <w:t xml:space="preserve"> </w:t>
      </w:r>
      <w:r w:rsidRPr="003A7DEA">
        <w:rPr>
          <w:rFonts w:ascii="Times New Roman" w:hAnsi="Times New Roman"/>
          <w:sz w:val="24"/>
          <w:szCs w:val="24"/>
        </w:rPr>
        <w:t>Authorized Signature Form</w:t>
      </w:r>
      <w:r w:rsidRPr="003A7DEA" w:rsidR="003D39A6">
        <w:rPr>
          <w:rFonts w:ascii="Times New Roman" w:hAnsi="Times New Roman"/>
          <w:sz w:val="24"/>
          <w:szCs w:val="24"/>
        </w:rPr>
        <w:t>.</w:t>
      </w:r>
    </w:p>
    <w:p w:rsidRPr="003A7DEA" w:rsidR="007057CC" w:rsidP="00DF5D88" w:rsidRDefault="007057CC" w14:paraId="10C56A08" w14:textId="77777777">
      <w:pPr>
        <w:pStyle w:val="ListParagraph"/>
        <w:widowControl w:val="0"/>
        <w:numPr>
          <w:ilvl w:val="3"/>
          <w:numId w:val="6"/>
        </w:numPr>
        <w:tabs>
          <w:tab w:val="left" w:pos="3082"/>
        </w:tabs>
        <w:autoSpaceDE w:val="0"/>
        <w:autoSpaceDN w:val="0"/>
        <w:spacing w:before="7" w:line="276" w:lineRule="auto"/>
        <w:ind w:right="355"/>
        <w:rPr>
          <w:rFonts w:ascii="Times New Roman" w:hAnsi="Times New Roman"/>
          <w:sz w:val="24"/>
          <w:szCs w:val="24"/>
        </w:rPr>
      </w:pPr>
      <w:r w:rsidRPr="003A7DEA">
        <w:rPr>
          <w:rFonts w:ascii="Times New Roman" w:hAnsi="Times New Roman"/>
          <w:sz w:val="24"/>
          <w:szCs w:val="24"/>
        </w:rPr>
        <w:t>Write a constitution and have it approved by the Student Activities Office.</w:t>
      </w:r>
    </w:p>
    <w:p w:rsidRPr="003A7DEA" w:rsidR="007057CC" w:rsidP="00DF5D88" w:rsidRDefault="007057CC" w14:paraId="00816AA2" w14:textId="4F52C7E6">
      <w:pPr>
        <w:pStyle w:val="ListParagraph"/>
        <w:widowControl w:val="0"/>
        <w:numPr>
          <w:ilvl w:val="3"/>
          <w:numId w:val="6"/>
        </w:numPr>
        <w:tabs>
          <w:tab w:val="left" w:pos="3082"/>
        </w:tabs>
        <w:autoSpaceDE w:val="0"/>
        <w:autoSpaceDN w:val="0"/>
        <w:spacing w:before="7" w:line="276" w:lineRule="auto"/>
        <w:ind w:right="355"/>
        <w:rPr>
          <w:rFonts w:ascii="Times New Roman" w:hAnsi="Times New Roman"/>
          <w:sz w:val="24"/>
          <w:szCs w:val="24"/>
        </w:rPr>
      </w:pPr>
      <w:r w:rsidRPr="003A7DEA">
        <w:rPr>
          <w:rFonts w:ascii="Times New Roman" w:hAnsi="Times New Roman"/>
          <w:sz w:val="24"/>
          <w:szCs w:val="24"/>
        </w:rPr>
        <w:t xml:space="preserve">Once the new Student Organization’s constitution is approved by BAM, it will </w:t>
      </w:r>
      <w:r w:rsidRPr="003A7DEA" w:rsidR="005279E5">
        <w:rPr>
          <w:rFonts w:ascii="Times New Roman" w:hAnsi="Times New Roman"/>
          <w:sz w:val="24"/>
          <w:szCs w:val="24"/>
        </w:rPr>
        <w:t>be presented</w:t>
      </w:r>
      <w:r w:rsidRPr="003A7DEA">
        <w:rPr>
          <w:rFonts w:ascii="Times New Roman" w:hAnsi="Times New Roman"/>
          <w:sz w:val="24"/>
          <w:szCs w:val="24"/>
        </w:rPr>
        <w:t xml:space="preserve"> before the Student Government Association Senate.</w:t>
      </w:r>
    </w:p>
    <w:p w:rsidRPr="003A7DEA" w:rsidR="007057CC" w:rsidP="00DF5D88" w:rsidRDefault="007057CC" w14:paraId="7FE48564" w14:textId="3CEA3BBF">
      <w:pPr>
        <w:pStyle w:val="ListParagraph"/>
        <w:widowControl w:val="0"/>
        <w:numPr>
          <w:ilvl w:val="3"/>
          <w:numId w:val="6"/>
        </w:numPr>
        <w:tabs>
          <w:tab w:val="left" w:pos="3082"/>
        </w:tabs>
        <w:autoSpaceDE w:val="0"/>
        <w:autoSpaceDN w:val="0"/>
        <w:spacing w:before="7" w:line="276" w:lineRule="auto"/>
        <w:ind w:right="355"/>
        <w:rPr>
          <w:rFonts w:ascii="Times New Roman" w:hAnsi="Times New Roman"/>
          <w:sz w:val="24"/>
          <w:szCs w:val="24"/>
        </w:rPr>
      </w:pPr>
      <w:r w:rsidRPr="003A7DEA">
        <w:rPr>
          <w:rFonts w:ascii="Times New Roman" w:hAnsi="Times New Roman"/>
          <w:sz w:val="24"/>
          <w:szCs w:val="24"/>
        </w:rPr>
        <w:t xml:space="preserve">Once BAM and SGA approve the new Student Organization, it will be placed on an exploratory period of 2 FRP seasons.  </w:t>
      </w:r>
      <w:r w:rsidRPr="003A7DEA" w:rsidR="006240A5">
        <w:rPr>
          <w:rFonts w:ascii="Times New Roman" w:hAnsi="Times New Roman"/>
          <w:sz w:val="24"/>
          <w:szCs w:val="24"/>
        </w:rPr>
        <w:t xml:space="preserve">During </w:t>
      </w:r>
      <w:r w:rsidRPr="003A7DEA">
        <w:rPr>
          <w:rFonts w:ascii="Times New Roman" w:hAnsi="Times New Roman"/>
          <w:sz w:val="24"/>
          <w:szCs w:val="24"/>
        </w:rPr>
        <w:t>this time</w:t>
      </w:r>
      <w:r w:rsidRPr="003A7DEA" w:rsidR="009B6A9B">
        <w:rPr>
          <w:rFonts w:ascii="Times New Roman" w:hAnsi="Times New Roman"/>
          <w:sz w:val="24"/>
          <w:szCs w:val="24"/>
        </w:rPr>
        <w:t>, the Student Organization can only receive up to $1,000 from the BAM committee.</w:t>
      </w:r>
    </w:p>
    <w:p w:rsidRPr="003A7DEA" w:rsidR="00EB6AC2" w:rsidP="00DF5D88" w:rsidRDefault="009B6A9B" w14:paraId="7CDE4489" w14:textId="61FBE0AD">
      <w:pPr>
        <w:pStyle w:val="ListParagraph"/>
        <w:widowControl w:val="0"/>
        <w:numPr>
          <w:ilvl w:val="3"/>
          <w:numId w:val="6"/>
        </w:numPr>
        <w:tabs>
          <w:tab w:val="left" w:pos="3082"/>
        </w:tabs>
        <w:autoSpaceDE w:val="0"/>
        <w:autoSpaceDN w:val="0"/>
        <w:spacing w:before="7" w:line="276" w:lineRule="auto"/>
        <w:ind w:right="355"/>
        <w:rPr>
          <w:rFonts w:ascii="Times New Roman" w:hAnsi="Times New Roman"/>
          <w:sz w:val="24"/>
          <w:szCs w:val="24"/>
          <w:lang w:bidi="en-US"/>
        </w:rPr>
      </w:pPr>
      <w:r w:rsidRPr="003A7DEA">
        <w:rPr>
          <w:rFonts w:ascii="Times New Roman" w:hAnsi="Times New Roman"/>
          <w:sz w:val="24"/>
          <w:szCs w:val="24"/>
        </w:rPr>
        <w:t xml:space="preserve"> At the end of th</w:t>
      </w:r>
      <w:r w:rsidRPr="003A7DEA">
        <w:rPr>
          <w:rFonts w:ascii="Times New Roman" w:hAnsi="Times New Roman"/>
          <w:sz w:val="24"/>
          <w:szCs w:val="24"/>
          <w:lang w:bidi="en-US"/>
        </w:rPr>
        <w:t xml:space="preserve">e two FRP Seasons, the BAM committee reserves the right to ask the new Student Organization to come back to present on the status of their Student Organization. If deemed </w:t>
      </w:r>
      <w:r w:rsidRPr="003A7DEA" w:rsidR="005279E5">
        <w:rPr>
          <w:rFonts w:ascii="Times New Roman" w:hAnsi="Times New Roman"/>
          <w:sz w:val="24"/>
          <w:szCs w:val="24"/>
          <w:lang w:bidi="en-US"/>
        </w:rPr>
        <w:t>necessary,</w:t>
      </w:r>
      <w:r w:rsidRPr="003A7DEA">
        <w:rPr>
          <w:rFonts w:ascii="Times New Roman" w:hAnsi="Times New Roman"/>
          <w:sz w:val="24"/>
          <w:szCs w:val="24"/>
          <w:lang w:bidi="en-US"/>
        </w:rPr>
        <w:t xml:space="preserve"> the Student Organization will be placed back </w:t>
      </w:r>
      <w:r w:rsidRPr="003A7DEA" w:rsidR="00CC7C56">
        <w:rPr>
          <w:rFonts w:ascii="Times New Roman" w:hAnsi="Times New Roman"/>
          <w:sz w:val="24"/>
          <w:szCs w:val="24"/>
          <w:lang w:bidi="en-US"/>
        </w:rPr>
        <w:t>into</w:t>
      </w:r>
      <w:r w:rsidRPr="003A7DEA">
        <w:rPr>
          <w:rFonts w:ascii="Times New Roman" w:hAnsi="Times New Roman"/>
          <w:sz w:val="24"/>
          <w:szCs w:val="24"/>
          <w:lang w:bidi="en-US"/>
        </w:rPr>
        <w:t xml:space="preserve"> the exploratory p</w:t>
      </w:r>
      <w:r w:rsidRPr="003A7DEA" w:rsidR="00CC7C56">
        <w:rPr>
          <w:rFonts w:ascii="Times New Roman" w:hAnsi="Times New Roman"/>
          <w:sz w:val="24"/>
          <w:szCs w:val="24"/>
          <w:lang w:bidi="en-US"/>
        </w:rPr>
        <w:t>hase</w:t>
      </w:r>
      <w:r w:rsidRPr="003A7DEA">
        <w:rPr>
          <w:rFonts w:ascii="Times New Roman" w:hAnsi="Times New Roman"/>
          <w:sz w:val="24"/>
          <w:szCs w:val="24"/>
          <w:lang w:bidi="en-US"/>
        </w:rPr>
        <w:t xml:space="preserve"> for the following FRP season.</w:t>
      </w:r>
      <w:r w:rsidRPr="003A7DEA" w:rsidR="00DF5D88">
        <w:rPr>
          <w:rFonts w:ascii="Times New Roman" w:hAnsi="Times New Roman"/>
          <w:sz w:val="24"/>
          <w:szCs w:val="24"/>
          <w:lang w:bidi="en-US"/>
        </w:rPr>
        <w:t xml:space="preserve"> </w:t>
      </w:r>
    </w:p>
    <w:p w:rsidRPr="003A7DEA" w:rsidR="00437D33" w:rsidP="00EB6AC2" w:rsidRDefault="009B6A9B" w14:paraId="75F84735" w14:textId="77777777">
      <w:pPr>
        <w:pStyle w:val="ListParagraph"/>
        <w:widowControl w:val="0"/>
        <w:numPr>
          <w:ilvl w:val="0"/>
          <w:numId w:val="6"/>
        </w:numPr>
        <w:tabs>
          <w:tab w:val="left" w:pos="3082"/>
        </w:tabs>
        <w:autoSpaceDE w:val="0"/>
        <w:autoSpaceDN w:val="0"/>
        <w:spacing w:before="7" w:after="0" w:line="276" w:lineRule="auto"/>
        <w:ind w:right="355"/>
        <w:rPr>
          <w:rFonts w:ascii="Times New Roman" w:hAnsi="Times New Roman"/>
          <w:sz w:val="24"/>
          <w:szCs w:val="24"/>
          <w:lang w:bidi="en-US"/>
        </w:rPr>
      </w:pPr>
      <w:r w:rsidRPr="003A7DEA">
        <w:rPr>
          <w:rFonts w:ascii="Times New Roman" w:hAnsi="Times New Roman"/>
          <w:sz w:val="32"/>
          <w:szCs w:val="24"/>
        </w:rPr>
        <w:t>BAM Meeting</w:t>
      </w:r>
    </w:p>
    <w:p w:rsidRPr="003A7DEA" w:rsidR="00437D33" w:rsidP="00437D33" w:rsidRDefault="009B6A9B" w14:paraId="50D0BDCE" w14:textId="77777777">
      <w:pPr>
        <w:pStyle w:val="ColorfulList-Accent11"/>
        <w:numPr>
          <w:ilvl w:val="1"/>
          <w:numId w:val="6"/>
        </w:numPr>
        <w:contextualSpacing w:val="0"/>
        <w:rPr>
          <w:rFonts w:ascii="Times New Roman" w:hAnsi="Times New Roman"/>
          <w:i/>
          <w:sz w:val="28"/>
          <w:szCs w:val="24"/>
        </w:rPr>
      </w:pPr>
      <w:r w:rsidRPr="003A7DEA">
        <w:rPr>
          <w:rFonts w:ascii="Times New Roman" w:hAnsi="Times New Roman"/>
          <w:i/>
          <w:sz w:val="28"/>
          <w:szCs w:val="24"/>
        </w:rPr>
        <w:t>Meeting and Business</w:t>
      </w:r>
    </w:p>
    <w:p w:rsidRPr="003A7DEA" w:rsidR="00FB7158" w:rsidP="00FB7158" w:rsidRDefault="00FB7158" w14:paraId="730E63EC" w14:textId="77777777">
      <w:pPr>
        <w:pStyle w:val="ColorfulList-Accent11"/>
        <w:numPr>
          <w:ilvl w:val="2"/>
          <w:numId w:val="6"/>
        </w:numPr>
        <w:contextualSpacing w:val="0"/>
        <w:rPr>
          <w:rFonts w:ascii="Times New Roman" w:hAnsi="Times New Roman"/>
          <w:i/>
          <w:sz w:val="28"/>
          <w:szCs w:val="24"/>
        </w:rPr>
      </w:pPr>
      <w:r w:rsidRPr="003A7DEA">
        <w:rPr>
          <w:rFonts w:ascii="Times New Roman" w:hAnsi="Times New Roman"/>
          <w:sz w:val="24"/>
          <w:szCs w:val="24"/>
        </w:rPr>
        <w:t xml:space="preserve">All </w:t>
      </w:r>
      <w:r w:rsidRPr="003A7DEA">
        <w:rPr>
          <w:rFonts w:ascii="Times New Roman" w:hAnsi="Times New Roman"/>
          <w:sz w:val="24"/>
          <w:szCs w:val="24"/>
          <w:lang w:bidi="en-US"/>
        </w:rPr>
        <w:t>Student Organizations are welcome to speak with the BAM committee during scheduled meetings. Student Organizations may approach BAM to request additional funds to supplement those monies already allocated.</w:t>
      </w:r>
    </w:p>
    <w:p w:rsidRPr="003A7DEA" w:rsidR="00FB7158" w:rsidP="00FB7158" w:rsidRDefault="00FB7158" w14:paraId="0A1C37A5" w14:textId="77777777">
      <w:pPr>
        <w:pStyle w:val="ColorfulList-Accent11"/>
        <w:numPr>
          <w:ilvl w:val="1"/>
          <w:numId w:val="6"/>
        </w:numPr>
        <w:contextualSpacing w:val="0"/>
        <w:rPr>
          <w:rFonts w:ascii="Times New Roman" w:hAnsi="Times New Roman"/>
          <w:i/>
          <w:sz w:val="28"/>
          <w:szCs w:val="24"/>
        </w:rPr>
      </w:pPr>
      <w:r w:rsidRPr="003A7DEA">
        <w:rPr>
          <w:rFonts w:ascii="Times New Roman" w:hAnsi="Times New Roman"/>
          <w:i/>
          <w:sz w:val="28"/>
          <w:szCs w:val="24"/>
        </w:rPr>
        <w:t>Requesting a Meeting with BAM</w:t>
      </w:r>
    </w:p>
    <w:p w:rsidRPr="003A7DEA" w:rsidR="000A715A" w:rsidP="00DF5D88" w:rsidRDefault="000A715A" w14:paraId="778F5F6C" w14:textId="77777777">
      <w:pPr>
        <w:pStyle w:val="ListParagraph"/>
        <w:widowControl w:val="0"/>
        <w:numPr>
          <w:ilvl w:val="2"/>
          <w:numId w:val="6"/>
        </w:numPr>
        <w:tabs>
          <w:tab w:val="left" w:pos="3082"/>
        </w:tabs>
        <w:autoSpaceDE w:val="0"/>
        <w:autoSpaceDN w:val="0"/>
        <w:spacing w:before="7" w:line="276" w:lineRule="auto"/>
        <w:ind w:right="355"/>
        <w:rPr>
          <w:rFonts w:ascii="Times New Roman" w:hAnsi="Times New Roman"/>
          <w:sz w:val="24"/>
          <w:szCs w:val="24"/>
        </w:rPr>
      </w:pPr>
      <w:r w:rsidRPr="003A7DEA">
        <w:rPr>
          <w:rFonts w:ascii="Times New Roman" w:hAnsi="Times New Roman"/>
          <w:sz w:val="24"/>
          <w:szCs w:val="24"/>
        </w:rPr>
        <w:t>If your Student Organization wishes to request an allocation or reallocation of unused funds for other events, the Student Organization must attend a scheduled BAM meeting or submit their request via the survey on the Student Activities webpage to present their request for approval.</w:t>
      </w:r>
    </w:p>
    <w:p w:rsidRPr="003A7DEA" w:rsidR="00FB7158" w:rsidP="00DF5D88" w:rsidRDefault="000A715A" w14:paraId="524CB210" w14:textId="77777777">
      <w:pPr>
        <w:pStyle w:val="ListParagraph"/>
        <w:widowControl w:val="0"/>
        <w:numPr>
          <w:ilvl w:val="2"/>
          <w:numId w:val="6"/>
        </w:numPr>
        <w:tabs>
          <w:tab w:val="left" w:pos="3082"/>
        </w:tabs>
        <w:autoSpaceDE w:val="0"/>
        <w:autoSpaceDN w:val="0"/>
        <w:spacing w:before="7" w:line="276" w:lineRule="auto"/>
        <w:ind w:right="355"/>
        <w:rPr>
          <w:rFonts w:ascii="Times New Roman" w:hAnsi="Times New Roman"/>
          <w:sz w:val="24"/>
          <w:szCs w:val="24"/>
        </w:rPr>
      </w:pPr>
      <w:r w:rsidRPr="003A7DEA">
        <w:rPr>
          <w:rFonts w:ascii="Times New Roman" w:hAnsi="Times New Roman"/>
          <w:sz w:val="24"/>
          <w:szCs w:val="24"/>
        </w:rPr>
        <w:t>Sessions are closed while budgets are under review.</w:t>
      </w:r>
    </w:p>
    <w:p w:rsidRPr="003A7DEA" w:rsidR="000A715A" w:rsidP="000A715A" w:rsidRDefault="000A715A" w14:paraId="6357E527" w14:textId="0689BD90">
      <w:pPr>
        <w:pStyle w:val="ListParagraph"/>
        <w:widowControl w:val="0"/>
        <w:numPr>
          <w:ilvl w:val="2"/>
          <w:numId w:val="6"/>
        </w:numPr>
        <w:tabs>
          <w:tab w:val="left" w:pos="3082"/>
        </w:tabs>
        <w:autoSpaceDE w:val="0"/>
        <w:autoSpaceDN w:val="0"/>
        <w:spacing w:before="7" w:after="0" w:line="276" w:lineRule="auto"/>
        <w:ind w:right="355"/>
        <w:rPr>
          <w:rFonts w:ascii="Times New Roman" w:hAnsi="Times New Roman"/>
          <w:sz w:val="24"/>
          <w:szCs w:val="24"/>
        </w:rPr>
      </w:pPr>
      <w:r w:rsidRPr="003A7DEA">
        <w:rPr>
          <w:rFonts w:ascii="Times New Roman" w:hAnsi="Times New Roman"/>
          <w:sz w:val="24"/>
          <w:szCs w:val="24"/>
        </w:rPr>
        <w:lastRenderedPageBreak/>
        <w:t>In order to be placed on the agenda your Student Organization must notify the Chief Officer of BAM</w:t>
      </w:r>
      <w:r w:rsidRPr="003A7DEA" w:rsidR="005279E5">
        <w:rPr>
          <w:rFonts w:ascii="Times New Roman" w:hAnsi="Times New Roman"/>
          <w:sz w:val="24"/>
          <w:szCs w:val="24"/>
        </w:rPr>
        <w:t>,</w:t>
      </w:r>
      <w:r w:rsidRPr="003A7DEA">
        <w:rPr>
          <w:rFonts w:ascii="Times New Roman" w:hAnsi="Times New Roman"/>
          <w:sz w:val="24"/>
          <w:szCs w:val="24"/>
        </w:rPr>
        <w:t xml:space="preserve"> prior to the scheduled meeting by e-mail; the Chief Officer reserves the right to defer a Student Organization to a later meeting depending on the schedule. Last minute requests will be heard if time permits.</w:t>
      </w:r>
    </w:p>
    <w:p w:rsidRPr="003A7DEA" w:rsidR="00437D33" w:rsidP="000A715A" w:rsidRDefault="00DF5D88" w14:paraId="3DFF051A" w14:textId="77777777">
      <w:pPr>
        <w:pStyle w:val="ColorfulList-Accent11"/>
        <w:numPr>
          <w:ilvl w:val="1"/>
          <w:numId w:val="6"/>
        </w:numPr>
        <w:contextualSpacing w:val="0"/>
        <w:rPr>
          <w:rFonts w:ascii="Times New Roman" w:hAnsi="Times New Roman"/>
          <w:i/>
          <w:sz w:val="28"/>
          <w:szCs w:val="28"/>
        </w:rPr>
      </w:pPr>
      <w:r w:rsidRPr="003A7DEA">
        <w:rPr>
          <w:rFonts w:ascii="Times New Roman" w:hAnsi="Times New Roman"/>
          <w:i/>
          <w:sz w:val="28"/>
          <w:szCs w:val="28"/>
          <w:lang w:bidi="en-US"/>
        </w:rPr>
        <w:t>Funding Request Packet (FRP) Review</w:t>
      </w:r>
    </w:p>
    <w:p w:rsidRPr="003A7DEA" w:rsidR="008D5928" w:rsidP="000A715A" w:rsidRDefault="008D5928" w14:paraId="7B737A8D" w14:textId="4E67AB00">
      <w:pPr>
        <w:pStyle w:val="ColorfulList-Accent11"/>
        <w:numPr>
          <w:ilvl w:val="2"/>
          <w:numId w:val="6"/>
        </w:numPr>
        <w:contextualSpacing w:val="0"/>
        <w:rPr>
          <w:rFonts w:ascii="Times New Roman" w:hAnsi="Times New Roman"/>
          <w:i/>
          <w:sz w:val="24"/>
          <w:szCs w:val="24"/>
        </w:rPr>
      </w:pPr>
      <w:r w:rsidRPr="003A7DEA">
        <w:rPr>
          <w:rFonts w:ascii="Times New Roman" w:hAnsi="Times New Roman"/>
          <w:sz w:val="24"/>
          <w:szCs w:val="24"/>
        </w:rPr>
        <w:t xml:space="preserve">In order to receive </w:t>
      </w:r>
      <w:r w:rsidRPr="003A7DEA" w:rsidR="005279E5">
        <w:rPr>
          <w:rFonts w:ascii="Times New Roman" w:hAnsi="Times New Roman"/>
          <w:sz w:val="24"/>
          <w:szCs w:val="24"/>
        </w:rPr>
        <w:t>funding,</w:t>
      </w:r>
      <w:r w:rsidRPr="003A7DEA">
        <w:rPr>
          <w:rFonts w:ascii="Times New Roman" w:hAnsi="Times New Roman"/>
          <w:sz w:val="24"/>
          <w:szCs w:val="24"/>
        </w:rPr>
        <w:t xml:space="preserve"> you must submit a Funding Request Packet (FRP).</w:t>
      </w:r>
    </w:p>
    <w:p w:rsidRPr="003A7DEA" w:rsidR="003D39A6" w:rsidP="000A715A" w:rsidRDefault="003D39A6" w14:paraId="183177B3" w14:textId="77777777">
      <w:pPr>
        <w:pStyle w:val="ColorfulList-Accent11"/>
        <w:numPr>
          <w:ilvl w:val="2"/>
          <w:numId w:val="6"/>
        </w:numPr>
        <w:contextualSpacing w:val="0"/>
        <w:rPr>
          <w:rFonts w:ascii="Times New Roman" w:hAnsi="Times New Roman"/>
          <w:i/>
          <w:sz w:val="24"/>
          <w:szCs w:val="24"/>
        </w:rPr>
      </w:pPr>
      <w:r w:rsidRPr="003A7DEA">
        <w:rPr>
          <w:rFonts w:ascii="Times New Roman" w:hAnsi="Times New Roman"/>
          <w:sz w:val="24"/>
          <w:szCs w:val="24"/>
        </w:rPr>
        <w:t>No single Student Organization may receive more than 4% of BAM’s budget for any given semester.</w:t>
      </w:r>
    </w:p>
    <w:p w:rsidRPr="003A7DEA" w:rsidR="000A715A" w:rsidP="000A715A" w:rsidRDefault="000A715A" w14:paraId="3CC9C6E6" w14:textId="77777777">
      <w:pPr>
        <w:pStyle w:val="ColorfulList-Accent11"/>
        <w:numPr>
          <w:ilvl w:val="2"/>
          <w:numId w:val="6"/>
        </w:numPr>
        <w:contextualSpacing w:val="0"/>
        <w:rPr>
          <w:rFonts w:ascii="Times New Roman" w:hAnsi="Times New Roman"/>
          <w:i/>
          <w:sz w:val="24"/>
          <w:szCs w:val="24"/>
        </w:rPr>
      </w:pPr>
      <w:r w:rsidRPr="003A7DEA">
        <w:rPr>
          <w:rFonts w:ascii="Times New Roman" w:hAnsi="Times New Roman"/>
          <w:sz w:val="24"/>
          <w:szCs w:val="24"/>
        </w:rPr>
        <w:t xml:space="preserve">Any Funding </w:t>
      </w:r>
      <w:bookmarkStart w:name="_Hlk23445631" w:id="1"/>
      <w:r w:rsidRPr="003A7DEA" w:rsidR="00DF5D88">
        <w:rPr>
          <w:rFonts w:ascii="Times New Roman" w:hAnsi="Times New Roman"/>
          <w:sz w:val="24"/>
          <w:szCs w:val="24"/>
          <w:lang w:bidi="en-US"/>
        </w:rPr>
        <w:t>Request Packet (FRP) received after the given deadline will be considered late. BAM will automatically deduct 20% of the allocation if the FRP is lat</w:t>
      </w:r>
      <w:bookmarkEnd w:id="1"/>
      <w:r w:rsidRPr="003A7DEA" w:rsidR="00DF5D88">
        <w:rPr>
          <w:rFonts w:ascii="Times New Roman" w:hAnsi="Times New Roman"/>
          <w:sz w:val="24"/>
          <w:szCs w:val="24"/>
          <w:lang w:bidi="en-US"/>
        </w:rPr>
        <w:t>e.</w:t>
      </w:r>
    </w:p>
    <w:p w:rsidRPr="003A7DEA" w:rsidR="00DF5D88" w:rsidP="000A715A" w:rsidRDefault="00DF5D88" w14:paraId="23E03A3A" w14:textId="4C4F1E3F">
      <w:pPr>
        <w:pStyle w:val="ColorfulList-Accent11"/>
        <w:numPr>
          <w:ilvl w:val="2"/>
          <w:numId w:val="6"/>
        </w:numPr>
        <w:contextualSpacing w:val="0"/>
        <w:rPr>
          <w:rFonts w:ascii="Times New Roman" w:hAnsi="Times New Roman"/>
          <w:sz w:val="24"/>
          <w:szCs w:val="24"/>
        </w:rPr>
      </w:pPr>
      <w:r w:rsidRPr="003A7DEA">
        <w:rPr>
          <w:rFonts w:ascii="Times New Roman" w:hAnsi="Times New Roman"/>
          <w:sz w:val="24"/>
          <w:szCs w:val="24"/>
        </w:rPr>
        <w:t>BAM will review all late requests on a first-come first-serve</w:t>
      </w:r>
      <w:r w:rsidRPr="003A7DEA">
        <w:rPr>
          <w:rFonts w:ascii="Times New Roman" w:hAnsi="Times New Roman"/>
          <w:spacing w:val="-18"/>
          <w:sz w:val="24"/>
          <w:szCs w:val="24"/>
        </w:rPr>
        <w:t xml:space="preserve"> </w:t>
      </w:r>
      <w:r w:rsidRPr="003A7DEA" w:rsidR="005279E5">
        <w:rPr>
          <w:rFonts w:ascii="Times New Roman" w:hAnsi="Times New Roman"/>
          <w:sz w:val="24"/>
          <w:szCs w:val="24"/>
        </w:rPr>
        <w:t>basis;</w:t>
      </w:r>
      <w:r w:rsidRPr="003A7DEA">
        <w:rPr>
          <w:rFonts w:ascii="Times New Roman" w:hAnsi="Times New Roman"/>
          <w:sz w:val="24"/>
          <w:szCs w:val="24"/>
        </w:rPr>
        <w:t xml:space="preserve"> however, late requests may be set aside until the next semester begins </w:t>
      </w:r>
    </w:p>
    <w:p w:rsidRPr="003A7DEA" w:rsidR="00BD7E21" w:rsidP="000A715A" w:rsidRDefault="00BD7E21" w14:paraId="6C268049" w14:textId="77777777">
      <w:pPr>
        <w:pStyle w:val="ColorfulList-Accent11"/>
        <w:numPr>
          <w:ilvl w:val="2"/>
          <w:numId w:val="6"/>
        </w:numPr>
        <w:contextualSpacing w:val="0"/>
        <w:rPr>
          <w:rFonts w:ascii="Times New Roman" w:hAnsi="Times New Roman"/>
          <w:sz w:val="24"/>
          <w:szCs w:val="24"/>
        </w:rPr>
      </w:pPr>
      <w:r w:rsidRPr="003A7DEA">
        <w:rPr>
          <w:rFonts w:ascii="Times New Roman" w:hAnsi="Times New Roman"/>
          <w:sz w:val="24"/>
          <w:szCs w:val="24"/>
        </w:rPr>
        <w:t>The BAM Committee will review each budget request in detail and reserves the right to deny funding and make stipulations on any aspect of an event, as it deems necessary.</w:t>
      </w:r>
    </w:p>
    <w:p w:rsidRPr="003A7DEA" w:rsidR="00BD7E21" w:rsidP="77EAF646" w:rsidRDefault="00BD7E21" w14:paraId="1C1459B9" w14:textId="2CDCF228" w14:noSpellErr="1">
      <w:pPr>
        <w:pStyle w:val="ColorfulList-Accent11"/>
        <w:numPr>
          <w:ilvl w:val="2"/>
          <w:numId w:val="6"/>
        </w:numPr>
        <w:spacing/>
        <w:rPr>
          <w:rFonts w:ascii="Times New Roman" w:hAnsi="Times New Roman"/>
          <w:sz w:val="24"/>
          <w:szCs w:val="24"/>
        </w:rPr>
      </w:pPr>
      <w:r w:rsidRPr="77EAF646" w:rsidR="00BD7E21">
        <w:rPr>
          <w:rFonts w:ascii="Times New Roman" w:hAnsi="Times New Roman"/>
          <w:sz w:val="24"/>
          <w:szCs w:val="24"/>
        </w:rPr>
        <w:t xml:space="preserve">All remaining funds in your Student Organization/ </w:t>
      </w:r>
      <w:r w:rsidRPr="77EAF646" w:rsidR="00034A2E">
        <w:rPr>
          <w:rFonts w:ascii="Times New Roman" w:hAnsi="Times New Roman"/>
          <w:sz w:val="24"/>
          <w:szCs w:val="24"/>
        </w:rPr>
        <w:t xml:space="preserve">BAM </w:t>
      </w:r>
      <w:r w:rsidRPr="77EAF646" w:rsidR="00BD7E21">
        <w:rPr>
          <w:rFonts w:ascii="Times New Roman" w:hAnsi="Times New Roman"/>
          <w:sz w:val="24"/>
          <w:szCs w:val="24"/>
        </w:rPr>
        <w:t xml:space="preserve">budget account at the close of the </w:t>
      </w:r>
      <w:r w:rsidRPr="77EAF646" w:rsidR="006A74B1">
        <w:rPr>
          <w:rFonts w:ascii="Times New Roman" w:hAnsi="Times New Roman"/>
          <w:sz w:val="24"/>
          <w:szCs w:val="24"/>
        </w:rPr>
        <w:t xml:space="preserve">fall </w:t>
      </w:r>
      <w:r w:rsidRPr="77EAF646" w:rsidR="005279E5">
        <w:rPr>
          <w:rFonts w:ascii="Times New Roman" w:hAnsi="Times New Roman"/>
          <w:sz w:val="24"/>
          <w:szCs w:val="24"/>
        </w:rPr>
        <w:t>semester,</w:t>
      </w:r>
      <w:r w:rsidRPr="77EAF646" w:rsidR="005279E5">
        <w:rPr>
          <w:rFonts w:ascii="Times New Roman" w:hAnsi="Times New Roman"/>
          <w:sz w:val="24"/>
          <w:szCs w:val="24"/>
        </w:rPr>
        <w:t xml:space="preserve"> </w:t>
      </w:r>
      <w:r w:rsidRPr="77EAF646" w:rsidR="00BD7E21">
        <w:rPr>
          <w:rFonts w:ascii="Times New Roman" w:hAnsi="Times New Roman"/>
          <w:sz w:val="24"/>
          <w:szCs w:val="24"/>
        </w:rPr>
        <w:t>will be reallocated to BAM</w:t>
      </w:r>
      <w:r w:rsidRPr="77EAF646" w:rsidR="0047124B">
        <w:rPr>
          <w:rFonts w:ascii="Times New Roman" w:hAnsi="Times New Roman"/>
          <w:sz w:val="24"/>
          <w:szCs w:val="24"/>
        </w:rPr>
        <w:t xml:space="preserve">, unless you are an annually funded organization. All remaining funds in your Student Organization’s BAM budget account at the end of the spring semester will be reallocated to the SGA Reserves. </w:t>
      </w:r>
    </w:p>
    <w:p w:rsidR="180B79CF" w:rsidP="77EAF646" w:rsidRDefault="180B79CF" w14:paraId="2BCA101F" w14:textId="7FD08F34">
      <w:pPr>
        <w:pStyle w:val="ColorfulList-Accent11"/>
        <w:numPr>
          <w:ilvl w:val="2"/>
          <w:numId w:val="6"/>
        </w:numPr>
        <w:spacing/>
        <w:rPr>
          <w:rFonts w:ascii="Times New Roman" w:hAnsi="Times New Roman"/>
          <w:sz w:val="24"/>
          <w:szCs w:val="24"/>
          <w:highlight w:val="yellow"/>
        </w:rPr>
      </w:pPr>
      <w:r w:rsidRPr="36A16AB8" w:rsidR="180B79CF">
        <w:rPr>
          <w:rFonts w:ascii="Times New Roman" w:hAnsi="Times New Roman"/>
          <w:sz w:val="24"/>
          <w:szCs w:val="24"/>
        </w:rPr>
        <w:t xml:space="preserve"> </w:t>
      </w:r>
      <w:r w:rsidRPr="36A16AB8" w:rsidR="180B79CF">
        <w:rPr>
          <w:rFonts w:ascii="Times New Roman" w:hAnsi="Times New Roman"/>
          <w:sz w:val="24"/>
          <w:szCs w:val="24"/>
          <w:highlight w:val="yellow"/>
        </w:rPr>
        <w:t xml:space="preserve">All </w:t>
      </w:r>
      <w:r w:rsidRPr="36A16AB8" w:rsidR="6A34DBA3">
        <w:rPr>
          <w:rFonts w:ascii="Times New Roman" w:hAnsi="Times New Roman"/>
          <w:sz w:val="24"/>
          <w:szCs w:val="24"/>
          <w:highlight w:val="yellow"/>
        </w:rPr>
        <w:t>F</w:t>
      </w:r>
      <w:r w:rsidRPr="36A16AB8" w:rsidR="180B79CF">
        <w:rPr>
          <w:rFonts w:ascii="Times New Roman" w:hAnsi="Times New Roman"/>
          <w:sz w:val="24"/>
          <w:szCs w:val="24"/>
          <w:highlight w:val="yellow"/>
        </w:rPr>
        <w:t xml:space="preserve">unding Request Packets (FRPs) should be </w:t>
      </w:r>
      <w:r w:rsidRPr="36A16AB8" w:rsidR="180B79CF">
        <w:rPr>
          <w:rFonts w:ascii="Times New Roman" w:hAnsi="Times New Roman"/>
          <w:sz w:val="24"/>
          <w:szCs w:val="24"/>
          <w:highlight w:val="yellow"/>
        </w:rPr>
        <w:t>submitted</w:t>
      </w:r>
      <w:r w:rsidRPr="36A16AB8" w:rsidR="180B79CF">
        <w:rPr>
          <w:rFonts w:ascii="Times New Roman" w:hAnsi="Times New Roman"/>
          <w:sz w:val="24"/>
          <w:szCs w:val="24"/>
          <w:highlight w:val="yellow"/>
        </w:rPr>
        <w:t xml:space="preserve"> by a member of the student organization</w:t>
      </w:r>
      <w:r w:rsidRPr="36A16AB8" w:rsidR="775DEC67">
        <w:rPr>
          <w:rFonts w:ascii="Times New Roman" w:hAnsi="Times New Roman"/>
          <w:sz w:val="24"/>
          <w:szCs w:val="24"/>
          <w:highlight w:val="yellow"/>
        </w:rPr>
        <w:t xml:space="preserve"> in order to receive full funding.</w:t>
      </w:r>
      <w:r w:rsidRPr="36A16AB8" w:rsidR="775DEC67">
        <w:rPr>
          <w:rFonts w:ascii="Times New Roman" w:hAnsi="Times New Roman"/>
          <w:sz w:val="24"/>
          <w:szCs w:val="24"/>
        </w:rPr>
        <w:t xml:space="preserve"> </w:t>
      </w:r>
    </w:p>
    <w:p w:rsidRPr="003A7DEA" w:rsidR="00437D33" w:rsidP="00437D33" w:rsidRDefault="003D39A6" w14:paraId="53C2C295" w14:textId="77777777">
      <w:pPr>
        <w:pStyle w:val="ColorfulList-Accent11"/>
        <w:numPr>
          <w:ilvl w:val="0"/>
          <w:numId w:val="6"/>
        </w:numPr>
        <w:contextualSpacing w:val="0"/>
        <w:rPr>
          <w:rFonts w:ascii="Times New Roman" w:hAnsi="Times New Roman"/>
          <w:sz w:val="24"/>
          <w:szCs w:val="24"/>
        </w:rPr>
      </w:pPr>
      <w:r w:rsidRPr="003A7DEA">
        <w:rPr>
          <w:rFonts w:ascii="Times New Roman" w:hAnsi="Times New Roman"/>
          <w:sz w:val="32"/>
          <w:szCs w:val="24"/>
        </w:rPr>
        <w:t>Student Organization Funding</w:t>
      </w:r>
    </w:p>
    <w:p w:rsidRPr="003A7DEA" w:rsidR="00437D33" w:rsidP="00437D33" w:rsidRDefault="003D39A6" w14:paraId="71AFA6B1" w14:textId="77777777">
      <w:pPr>
        <w:pStyle w:val="ColorfulList-Accent11"/>
        <w:numPr>
          <w:ilvl w:val="1"/>
          <w:numId w:val="6"/>
        </w:numPr>
        <w:contextualSpacing w:val="0"/>
        <w:rPr>
          <w:rFonts w:ascii="Times New Roman" w:hAnsi="Times New Roman"/>
          <w:sz w:val="24"/>
          <w:szCs w:val="24"/>
        </w:rPr>
      </w:pPr>
      <w:r w:rsidRPr="003A7DEA">
        <w:rPr>
          <w:rFonts w:ascii="Times New Roman" w:hAnsi="Times New Roman"/>
          <w:i/>
          <w:sz w:val="28"/>
          <w:szCs w:val="24"/>
        </w:rPr>
        <w:t>Events</w:t>
      </w:r>
    </w:p>
    <w:p w:rsidRPr="003A7DEA" w:rsidR="00437D33" w:rsidP="00437D33" w:rsidRDefault="003D39A6" w14:paraId="7A9AC8F6" w14:textId="77777777">
      <w:pPr>
        <w:pStyle w:val="ColorfulList-Accent11"/>
        <w:numPr>
          <w:ilvl w:val="2"/>
          <w:numId w:val="6"/>
        </w:numPr>
        <w:contextualSpacing w:val="0"/>
        <w:rPr>
          <w:rFonts w:ascii="Times New Roman" w:hAnsi="Times New Roman"/>
          <w:sz w:val="24"/>
          <w:szCs w:val="24"/>
        </w:rPr>
      </w:pPr>
      <w:r w:rsidRPr="003A7DEA">
        <w:rPr>
          <w:rFonts w:ascii="Times New Roman" w:hAnsi="Times New Roman"/>
          <w:sz w:val="24"/>
          <w:szCs w:val="24"/>
        </w:rPr>
        <w:t>Events funded by BAM must be open to every Eastern Student free of charge.</w:t>
      </w:r>
    </w:p>
    <w:p w:rsidRPr="003A7DEA" w:rsidR="003D39A6" w:rsidP="00437D33" w:rsidRDefault="003D39A6" w14:paraId="232ECFF2" w14:textId="77777777">
      <w:pPr>
        <w:pStyle w:val="ColorfulList-Accent11"/>
        <w:numPr>
          <w:ilvl w:val="2"/>
          <w:numId w:val="6"/>
        </w:numPr>
        <w:contextualSpacing w:val="0"/>
        <w:rPr>
          <w:rFonts w:ascii="Times New Roman" w:hAnsi="Times New Roman"/>
          <w:sz w:val="24"/>
          <w:szCs w:val="24"/>
        </w:rPr>
      </w:pPr>
      <w:r w:rsidRPr="003A7DEA">
        <w:rPr>
          <w:rFonts w:ascii="Times New Roman" w:hAnsi="Times New Roman"/>
          <w:sz w:val="24"/>
          <w:szCs w:val="24"/>
        </w:rPr>
        <w:t>Before an allocation can be considered you must provide information to support your request.</w:t>
      </w:r>
    </w:p>
    <w:p w:rsidRPr="003A7DEA" w:rsidR="003D39A6" w:rsidP="00437D33" w:rsidRDefault="003D39A6" w14:paraId="55EC34A7" w14:textId="77777777">
      <w:pPr>
        <w:pStyle w:val="ColorfulList-Accent11"/>
        <w:numPr>
          <w:ilvl w:val="2"/>
          <w:numId w:val="6"/>
        </w:numPr>
        <w:contextualSpacing w:val="0"/>
        <w:rPr>
          <w:rFonts w:ascii="Times New Roman" w:hAnsi="Times New Roman"/>
          <w:sz w:val="24"/>
          <w:szCs w:val="24"/>
        </w:rPr>
      </w:pPr>
      <w:r w:rsidRPr="003A7DEA">
        <w:rPr>
          <w:rFonts w:ascii="Times New Roman" w:hAnsi="Times New Roman"/>
          <w:sz w:val="24"/>
          <w:szCs w:val="24"/>
        </w:rPr>
        <w:t>BAM will only fund events that are in line with the Student Organization’s mission statement.</w:t>
      </w:r>
    </w:p>
    <w:p w:rsidRPr="003A7DEA" w:rsidR="00437D33" w:rsidP="00437D33" w:rsidRDefault="003D39A6" w14:paraId="61ACDE48" w14:textId="77777777">
      <w:pPr>
        <w:pStyle w:val="ColorfulList-Accent11"/>
        <w:numPr>
          <w:ilvl w:val="1"/>
          <w:numId w:val="6"/>
        </w:numPr>
        <w:contextualSpacing w:val="0"/>
        <w:rPr>
          <w:rFonts w:ascii="Times New Roman" w:hAnsi="Times New Roman"/>
          <w:i/>
          <w:sz w:val="28"/>
          <w:szCs w:val="24"/>
        </w:rPr>
      </w:pPr>
      <w:r w:rsidRPr="003A7DEA">
        <w:rPr>
          <w:rFonts w:ascii="Times New Roman" w:hAnsi="Times New Roman"/>
          <w:i/>
          <w:sz w:val="28"/>
          <w:szCs w:val="24"/>
        </w:rPr>
        <w:t>Trips</w:t>
      </w:r>
    </w:p>
    <w:p w:rsidRPr="003A7DEA" w:rsidR="00437D33" w:rsidP="00437D33" w:rsidRDefault="003D39A6" w14:paraId="3FD85469" w14:textId="77777777">
      <w:pPr>
        <w:pStyle w:val="ColorfulList-Accent11"/>
        <w:numPr>
          <w:ilvl w:val="2"/>
          <w:numId w:val="6"/>
        </w:numPr>
        <w:contextualSpacing w:val="0"/>
        <w:rPr>
          <w:rFonts w:ascii="Times New Roman" w:hAnsi="Times New Roman"/>
          <w:sz w:val="24"/>
          <w:szCs w:val="24"/>
        </w:rPr>
      </w:pPr>
      <w:r w:rsidRPr="003A7DEA">
        <w:rPr>
          <w:rFonts w:ascii="Times New Roman" w:hAnsi="Times New Roman"/>
          <w:sz w:val="24"/>
          <w:szCs w:val="24"/>
        </w:rPr>
        <w:t>A trip is any event that takes place off campus.</w:t>
      </w:r>
    </w:p>
    <w:p w:rsidRPr="003A7DEA" w:rsidR="003D39A6" w:rsidP="00437D33" w:rsidRDefault="003D39A6" w14:paraId="692B1B54" w14:textId="49B7A442">
      <w:pPr>
        <w:pStyle w:val="ColorfulList-Accent11"/>
        <w:numPr>
          <w:ilvl w:val="2"/>
          <w:numId w:val="6"/>
        </w:numPr>
        <w:contextualSpacing w:val="0"/>
        <w:rPr>
          <w:rFonts w:ascii="Times New Roman" w:hAnsi="Times New Roman"/>
          <w:sz w:val="24"/>
          <w:szCs w:val="24"/>
        </w:rPr>
      </w:pPr>
      <w:r w:rsidRPr="003A7DEA">
        <w:rPr>
          <w:rFonts w:ascii="Times New Roman" w:hAnsi="Times New Roman"/>
          <w:sz w:val="24"/>
          <w:szCs w:val="24"/>
        </w:rPr>
        <w:t xml:space="preserve">Trips must fall in line with the primary </w:t>
      </w:r>
      <w:r w:rsidRPr="003A7DEA" w:rsidR="005279E5">
        <w:rPr>
          <w:rFonts w:ascii="Times New Roman" w:hAnsi="Times New Roman"/>
          <w:sz w:val="24"/>
          <w:szCs w:val="24"/>
        </w:rPr>
        <w:t>mission of</w:t>
      </w:r>
      <w:r w:rsidRPr="003A7DEA">
        <w:rPr>
          <w:rFonts w:ascii="Times New Roman" w:hAnsi="Times New Roman"/>
          <w:sz w:val="24"/>
          <w:szCs w:val="24"/>
        </w:rPr>
        <w:t xml:space="preserve"> the Student </w:t>
      </w:r>
      <w:r w:rsidRPr="003A7DEA" w:rsidR="005279E5">
        <w:rPr>
          <w:rFonts w:ascii="Times New Roman" w:hAnsi="Times New Roman"/>
          <w:sz w:val="24"/>
          <w:szCs w:val="24"/>
        </w:rPr>
        <w:t>Organization or</w:t>
      </w:r>
      <w:r w:rsidRPr="003A7DEA">
        <w:rPr>
          <w:rFonts w:ascii="Times New Roman" w:hAnsi="Times New Roman"/>
          <w:sz w:val="24"/>
          <w:szCs w:val="24"/>
        </w:rPr>
        <w:t xml:space="preserve"> it will be funded as a social, </w:t>
      </w:r>
    </w:p>
    <w:p w:rsidRPr="003A7DEA" w:rsidR="003D39A6" w:rsidP="00C95794" w:rsidRDefault="003D39A6" w14:paraId="35C467E4" w14:textId="32BBB06B">
      <w:pPr>
        <w:pStyle w:val="ColorfulList-Accent11"/>
        <w:numPr>
          <w:ilvl w:val="2"/>
          <w:numId w:val="6"/>
        </w:numPr>
        <w:contextualSpacing w:val="0"/>
        <w:rPr>
          <w:rFonts w:ascii="Times New Roman" w:hAnsi="Times New Roman"/>
          <w:sz w:val="24"/>
          <w:szCs w:val="24"/>
        </w:rPr>
      </w:pPr>
      <w:r w:rsidRPr="003A7DEA">
        <w:rPr>
          <w:rFonts w:ascii="Times New Roman" w:hAnsi="Times New Roman"/>
          <w:sz w:val="24"/>
          <w:szCs w:val="24"/>
        </w:rPr>
        <w:t xml:space="preserve">BAM may fund up to 100% of the first $350 of a Student Organization’s trip, and up to sixty percent (60%) of the remaining amount; </w:t>
      </w:r>
    </w:p>
    <w:p w:rsidRPr="003A7DEA" w:rsidR="003D39A6" w:rsidP="00C95794" w:rsidRDefault="003D39A6" w14:paraId="4AD271C4" w14:textId="77777777">
      <w:pPr>
        <w:pStyle w:val="ColorfulList-Accent11"/>
        <w:numPr>
          <w:ilvl w:val="2"/>
          <w:numId w:val="6"/>
        </w:numPr>
        <w:contextualSpacing w:val="0"/>
        <w:rPr>
          <w:rFonts w:ascii="Times New Roman" w:hAnsi="Times New Roman"/>
          <w:sz w:val="24"/>
          <w:szCs w:val="24"/>
        </w:rPr>
      </w:pPr>
      <w:r w:rsidRPr="003A7DEA">
        <w:rPr>
          <w:rFonts w:ascii="Times New Roman" w:hAnsi="Times New Roman"/>
          <w:sz w:val="24"/>
          <w:szCs w:val="24"/>
        </w:rPr>
        <w:t>BAM will not fund food for trips.</w:t>
      </w:r>
    </w:p>
    <w:p w:rsidRPr="003A7DEA" w:rsidR="003D39A6" w:rsidP="00C95794" w:rsidRDefault="003D39A6" w14:paraId="0663412D" w14:textId="77777777">
      <w:pPr>
        <w:pStyle w:val="ColorfulList-Accent11"/>
        <w:numPr>
          <w:ilvl w:val="2"/>
          <w:numId w:val="6"/>
        </w:numPr>
        <w:contextualSpacing w:val="0"/>
        <w:rPr>
          <w:rFonts w:ascii="Times New Roman" w:hAnsi="Times New Roman"/>
          <w:sz w:val="24"/>
          <w:szCs w:val="24"/>
        </w:rPr>
      </w:pPr>
      <w:r w:rsidRPr="003A7DEA">
        <w:rPr>
          <w:rFonts w:ascii="Times New Roman" w:hAnsi="Times New Roman"/>
          <w:sz w:val="24"/>
          <w:szCs w:val="24"/>
        </w:rPr>
        <w:lastRenderedPageBreak/>
        <w:t>BAM will not fund lodging for trips.</w:t>
      </w:r>
    </w:p>
    <w:p w:rsidRPr="003A7DEA" w:rsidR="003D39A6" w:rsidP="00C95794" w:rsidRDefault="003D39A6" w14:paraId="28C80E13" w14:textId="77777777">
      <w:pPr>
        <w:pStyle w:val="ColorfulList-Accent11"/>
        <w:numPr>
          <w:ilvl w:val="2"/>
          <w:numId w:val="6"/>
        </w:numPr>
        <w:contextualSpacing w:val="0"/>
        <w:rPr>
          <w:rFonts w:ascii="Times New Roman" w:hAnsi="Times New Roman"/>
          <w:sz w:val="24"/>
          <w:szCs w:val="24"/>
        </w:rPr>
      </w:pPr>
      <w:r w:rsidRPr="003A7DEA">
        <w:rPr>
          <w:rFonts w:ascii="Times New Roman" w:hAnsi="Times New Roman"/>
          <w:sz w:val="24"/>
          <w:szCs w:val="24"/>
        </w:rPr>
        <w:t xml:space="preserve">BAM is not obligated to fund any certain </w:t>
      </w:r>
      <w:proofErr w:type="gramStart"/>
      <w:r w:rsidRPr="003A7DEA">
        <w:rPr>
          <w:rFonts w:ascii="Times New Roman" w:hAnsi="Times New Roman"/>
          <w:sz w:val="24"/>
          <w:szCs w:val="24"/>
        </w:rPr>
        <w:t>amount</w:t>
      </w:r>
      <w:proofErr w:type="gramEnd"/>
      <w:r w:rsidRPr="003A7DEA">
        <w:rPr>
          <w:rFonts w:ascii="Times New Roman" w:hAnsi="Times New Roman"/>
          <w:sz w:val="24"/>
          <w:szCs w:val="24"/>
        </w:rPr>
        <w:t xml:space="preserve"> of trips and money allocated is at the discretion of the BAM committee.</w:t>
      </w:r>
    </w:p>
    <w:p w:rsidRPr="003A7DEA" w:rsidR="003D39A6" w:rsidP="00C95794" w:rsidRDefault="003D39A6" w14:paraId="1DD0C79F" w14:textId="656BC9CB">
      <w:pPr>
        <w:pStyle w:val="ColorfulList-Accent11"/>
        <w:numPr>
          <w:ilvl w:val="2"/>
          <w:numId w:val="6"/>
        </w:numPr>
        <w:contextualSpacing w:val="0"/>
        <w:rPr>
          <w:rFonts w:ascii="Times New Roman" w:hAnsi="Times New Roman"/>
          <w:sz w:val="24"/>
          <w:szCs w:val="24"/>
        </w:rPr>
      </w:pPr>
      <w:r w:rsidRPr="003A7DEA">
        <w:rPr>
          <w:rFonts w:ascii="Times New Roman" w:hAnsi="Times New Roman"/>
          <w:sz w:val="24"/>
          <w:szCs w:val="24"/>
        </w:rPr>
        <w:t xml:space="preserve">Any trip that is funded by BAM in any way will be open to any student that shows interest in the trip. These trips are not reserved solely for members of the Student Organization; </w:t>
      </w:r>
    </w:p>
    <w:p w:rsidRPr="003A7DEA" w:rsidR="003D39A6" w:rsidP="003D39A6" w:rsidRDefault="003D39A6" w14:paraId="6D86D4A2" w14:textId="77777777">
      <w:pPr>
        <w:pStyle w:val="ColorfulList-Accent11"/>
        <w:numPr>
          <w:ilvl w:val="3"/>
          <w:numId w:val="6"/>
        </w:numPr>
        <w:contextualSpacing w:val="0"/>
        <w:rPr>
          <w:rFonts w:ascii="Times New Roman" w:hAnsi="Times New Roman"/>
          <w:sz w:val="24"/>
          <w:szCs w:val="24"/>
        </w:rPr>
      </w:pPr>
      <w:r w:rsidRPr="003A7DEA">
        <w:rPr>
          <w:rFonts w:ascii="Times New Roman" w:hAnsi="Times New Roman"/>
          <w:sz w:val="24"/>
          <w:szCs w:val="24"/>
        </w:rPr>
        <w:t>It is up to the Student Organizations’ discretion, however, to allow Student Organization fundraising funds to subsidize any nonmembers’ expenses.</w:t>
      </w:r>
    </w:p>
    <w:p w:rsidRPr="003A7DEA" w:rsidR="00437D33" w:rsidP="00437D33" w:rsidRDefault="003D39A6" w14:paraId="68983BB1" w14:textId="77777777">
      <w:pPr>
        <w:pStyle w:val="ColorfulList-Accent11"/>
        <w:numPr>
          <w:ilvl w:val="1"/>
          <w:numId w:val="6"/>
        </w:numPr>
        <w:contextualSpacing w:val="0"/>
        <w:rPr>
          <w:rFonts w:ascii="Times New Roman" w:hAnsi="Times New Roman"/>
          <w:i/>
          <w:sz w:val="28"/>
          <w:szCs w:val="24"/>
        </w:rPr>
      </w:pPr>
      <w:r w:rsidRPr="003A7DEA">
        <w:rPr>
          <w:rFonts w:ascii="Times New Roman" w:hAnsi="Times New Roman"/>
          <w:i/>
          <w:sz w:val="28"/>
          <w:szCs w:val="24"/>
        </w:rPr>
        <w:t>Conferences</w:t>
      </w:r>
    </w:p>
    <w:p w:rsidRPr="003A7DEA" w:rsidR="003D39A6" w:rsidP="003D39A6" w:rsidRDefault="003D39A6" w14:paraId="3B6860E4" w14:textId="77777777">
      <w:pPr>
        <w:pStyle w:val="ColorfulList-Accent11"/>
        <w:numPr>
          <w:ilvl w:val="2"/>
          <w:numId w:val="6"/>
        </w:numPr>
        <w:contextualSpacing w:val="0"/>
        <w:rPr>
          <w:rFonts w:ascii="Times New Roman" w:hAnsi="Times New Roman"/>
          <w:sz w:val="24"/>
          <w:szCs w:val="24"/>
        </w:rPr>
      </w:pPr>
      <w:r w:rsidRPr="003A7DEA">
        <w:rPr>
          <w:rFonts w:ascii="Times New Roman" w:hAnsi="Times New Roman"/>
          <w:sz w:val="24"/>
          <w:szCs w:val="24"/>
        </w:rPr>
        <w:t>Student Organizations may attend conferences that are in line with their mission statement and will provide professional development or educational advancement of their members. The BAM committee will make the final decision on whether it is a conference or a trip.</w:t>
      </w:r>
    </w:p>
    <w:p w:rsidRPr="003A7DEA" w:rsidR="003D39A6" w:rsidP="003D39A6" w:rsidRDefault="003D39A6" w14:paraId="2E59D3E2" w14:textId="77777777">
      <w:pPr>
        <w:pStyle w:val="ColorfulList-Accent11"/>
        <w:numPr>
          <w:ilvl w:val="2"/>
          <w:numId w:val="6"/>
        </w:numPr>
        <w:contextualSpacing w:val="0"/>
        <w:rPr>
          <w:rFonts w:ascii="Times New Roman" w:hAnsi="Times New Roman"/>
          <w:sz w:val="24"/>
          <w:szCs w:val="24"/>
        </w:rPr>
      </w:pPr>
      <w:r w:rsidRPr="003A7DEA">
        <w:rPr>
          <w:rFonts w:ascii="Times New Roman" w:hAnsi="Times New Roman"/>
          <w:sz w:val="24"/>
          <w:szCs w:val="24"/>
        </w:rPr>
        <w:t>Student Organizations are authorized to close attendance at a conference to Student Organization members only.</w:t>
      </w:r>
    </w:p>
    <w:p w:rsidRPr="003A7DEA" w:rsidR="003D39A6" w:rsidP="003D39A6" w:rsidRDefault="003D39A6" w14:paraId="472262C3" w14:textId="77777777">
      <w:pPr>
        <w:pStyle w:val="ColorfulList-Accent11"/>
        <w:numPr>
          <w:ilvl w:val="2"/>
          <w:numId w:val="6"/>
        </w:numPr>
        <w:contextualSpacing w:val="0"/>
        <w:rPr>
          <w:rFonts w:ascii="Times New Roman" w:hAnsi="Times New Roman"/>
          <w:sz w:val="24"/>
          <w:szCs w:val="24"/>
        </w:rPr>
      </w:pPr>
      <w:r w:rsidRPr="003A7DEA">
        <w:rPr>
          <w:rFonts w:ascii="Times New Roman" w:hAnsi="Times New Roman"/>
          <w:sz w:val="24"/>
          <w:szCs w:val="24"/>
        </w:rPr>
        <w:t>Upon submission of official conference information to BAM, the committee will begin to review information and allocate funds. Necessary information includes:</w:t>
      </w:r>
    </w:p>
    <w:p w:rsidRPr="003A7DEA" w:rsidR="003D39A6" w:rsidP="003D39A6" w:rsidRDefault="003D39A6" w14:paraId="0D33AEA1" w14:textId="77777777">
      <w:pPr>
        <w:pStyle w:val="ColorfulList-Accent11"/>
        <w:numPr>
          <w:ilvl w:val="3"/>
          <w:numId w:val="6"/>
        </w:numPr>
        <w:contextualSpacing w:val="0"/>
        <w:rPr>
          <w:rFonts w:ascii="Times New Roman" w:hAnsi="Times New Roman"/>
          <w:sz w:val="24"/>
          <w:szCs w:val="24"/>
        </w:rPr>
      </w:pPr>
      <w:r w:rsidRPr="003A7DEA">
        <w:rPr>
          <w:rFonts w:ascii="Times New Roman" w:hAnsi="Times New Roman"/>
          <w:sz w:val="24"/>
          <w:szCs w:val="24"/>
        </w:rPr>
        <w:t>Registration/Travel fees Confirmation</w:t>
      </w:r>
    </w:p>
    <w:p w:rsidRPr="003A7DEA" w:rsidR="003D39A6" w:rsidP="003D39A6" w:rsidRDefault="003D39A6" w14:paraId="12BF1D86" w14:textId="77777777">
      <w:pPr>
        <w:pStyle w:val="ColorfulList-Accent11"/>
        <w:numPr>
          <w:ilvl w:val="3"/>
          <w:numId w:val="6"/>
        </w:numPr>
        <w:contextualSpacing w:val="0"/>
        <w:rPr>
          <w:rFonts w:ascii="Times New Roman" w:hAnsi="Times New Roman"/>
          <w:sz w:val="24"/>
          <w:szCs w:val="24"/>
        </w:rPr>
      </w:pPr>
      <w:r w:rsidRPr="003A7DEA">
        <w:rPr>
          <w:rFonts w:ascii="Times New Roman" w:hAnsi="Times New Roman"/>
          <w:sz w:val="24"/>
          <w:szCs w:val="24"/>
        </w:rPr>
        <w:t>Agenda of Conference</w:t>
      </w:r>
    </w:p>
    <w:p w:rsidRPr="003A7DEA" w:rsidR="003D39A6" w:rsidP="003D39A6" w:rsidRDefault="003D39A6" w14:paraId="48DC58A6" w14:textId="77777777">
      <w:pPr>
        <w:pStyle w:val="ColorfulList-Accent11"/>
        <w:numPr>
          <w:ilvl w:val="3"/>
          <w:numId w:val="6"/>
        </w:numPr>
        <w:contextualSpacing w:val="0"/>
        <w:rPr>
          <w:rFonts w:ascii="Times New Roman" w:hAnsi="Times New Roman"/>
          <w:sz w:val="24"/>
          <w:szCs w:val="24"/>
        </w:rPr>
      </w:pPr>
      <w:r w:rsidRPr="003A7DEA">
        <w:rPr>
          <w:rFonts w:ascii="Times New Roman" w:hAnsi="Times New Roman"/>
          <w:sz w:val="24"/>
          <w:szCs w:val="24"/>
        </w:rPr>
        <w:t>Any additional information involving the conference</w:t>
      </w:r>
    </w:p>
    <w:p w:rsidRPr="003A7DEA" w:rsidR="00437D33" w:rsidP="00437D33" w:rsidRDefault="003D39A6" w14:paraId="4841B045" w14:textId="27FE4204">
      <w:pPr>
        <w:pStyle w:val="ColorfulList-Accent11"/>
        <w:numPr>
          <w:ilvl w:val="2"/>
          <w:numId w:val="6"/>
        </w:numPr>
        <w:autoSpaceDE w:val="0"/>
        <w:autoSpaceDN w:val="0"/>
        <w:adjustRightInd w:val="0"/>
        <w:contextualSpacing w:val="0"/>
        <w:rPr>
          <w:rFonts w:ascii="Times New Roman" w:hAnsi="Times New Roman"/>
          <w:sz w:val="24"/>
          <w:szCs w:val="24"/>
        </w:rPr>
      </w:pPr>
      <w:r w:rsidRPr="003A7DEA">
        <w:rPr>
          <w:rFonts w:ascii="Times New Roman" w:hAnsi="Times New Roman"/>
          <w:sz w:val="24"/>
          <w:szCs w:val="24"/>
        </w:rPr>
        <w:t>BAM will allocate each Student Organization one conference per academic year.</w:t>
      </w:r>
    </w:p>
    <w:p w:rsidRPr="003A7DEA" w:rsidR="005279E5" w:rsidP="005279E5" w:rsidRDefault="003D39A6" w14:paraId="1CCF75EE" w14:textId="77777777">
      <w:pPr>
        <w:pStyle w:val="ColorfulList-Accent11"/>
        <w:numPr>
          <w:ilvl w:val="2"/>
          <w:numId w:val="6"/>
        </w:numPr>
        <w:autoSpaceDE w:val="0"/>
        <w:autoSpaceDN w:val="0"/>
        <w:adjustRightInd w:val="0"/>
        <w:contextualSpacing w:val="0"/>
        <w:rPr>
          <w:rFonts w:ascii="Times New Roman" w:hAnsi="Times New Roman"/>
          <w:sz w:val="24"/>
          <w:szCs w:val="24"/>
        </w:rPr>
      </w:pPr>
      <w:r w:rsidRPr="003A7DEA">
        <w:rPr>
          <w:rFonts w:ascii="Times New Roman" w:hAnsi="Times New Roman"/>
          <w:sz w:val="24"/>
          <w:szCs w:val="24"/>
        </w:rPr>
        <w:t>BAM will not fund food on conferences.</w:t>
      </w:r>
    </w:p>
    <w:p w:rsidRPr="003A7DEA" w:rsidR="005279E5" w:rsidP="005279E5" w:rsidRDefault="003D39A6" w14:paraId="73E1AA2C" w14:textId="77777777">
      <w:pPr>
        <w:pStyle w:val="ColorfulList-Accent11"/>
        <w:numPr>
          <w:ilvl w:val="2"/>
          <w:numId w:val="6"/>
        </w:numPr>
        <w:autoSpaceDE w:val="0"/>
        <w:autoSpaceDN w:val="0"/>
        <w:adjustRightInd w:val="0"/>
        <w:contextualSpacing w:val="0"/>
        <w:rPr>
          <w:rFonts w:ascii="Times New Roman" w:hAnsi="Times New Roman"/>
          <w:sz w:val="24"/>
          <w:szCs w:val="24"/>
        </w:rPr>
      </w:pPr>
      <w:r w:rsidRPr="003A7DEA">
        <w:rPr>
          <w:rFonts w:ascii="Times New Roman" w:hAnsi="Times New Roman"/>
          <w:sz w:val="24"/>
          <w:szCs w:val="24"/>
        </w:rPr>
        <w:t>Conference Funding:</w:t>
      </w:r>
    </w:p>
    <w:p w:rsidRPr="003A7DEA" w:rsidR="005279E5" w:rsidP="005279E5" w:rsidRDefault="003D39A6" w14:paraId="78E646ED" w14:textId="2E9CF600">
      <w:pPr>
        <w:pStyle w:val="ColorfulList-Accent11"/>
        <w:numPr>
          <w:ilvl w:val="3"/>
          <w:numId w:val="6"/>
        </w:numPr>
        <w:autoSpaceDE w:val="0"/>
        <w:autoSpaceDN w:val="0"/>
        <w:adjustRightInd w:val="0"/>
        <w:contextualSpacing w:val="0"/>
        <w:rPr>
          <w:rFonts w:ascii="Times New Roman" w:hAnsi="Times New Roman"/>
          <w:sz w:val="24"/>
          <w:szCs w:val="24"/>
        </w:rPr>
      </w:pPr>
      <w:r w:rsidRPr="003A7DEA">
        <w:rPr>
          <w:rFonts w:ascii="Times New Roman" w:hAnsi="Times New Roman"/>
          <w:sz w:val="24"/>
          <w:szCs w:val="24"/>
        </w:rPr>
        <w:t>Local Conference</w:t>
      </w:r>
    </w:p>
    <w:p w:rsidRPr="003A7DEA" w:rsidR="005279E5" w:rsidP="005279E5" w:rsidRDefault="003D39A6" w14:paraId="57020EC5" w14:textId="77777777">
      <w:pPr>
        <w:pStyle w:val="ColorfulList-Accent11"/>
        <w:numPr>
          <w:ilvl w:val="4"/>
          <w:numId w:val="6"/>
        </w:numPr>
        <w:autoSpaceDE w:val="0"/>
        <w:autoSpaceDN w:val="0"/>
        <w:adjustRightInd w:val="0"/>
        <w:contextualSpacing w:val="0"/>
        <w:rPr>
          <w:rFonts w:ascii="Times New Roman" w:hAnsi="Times New Roman"/>
          <w:sz w:val="24"/>
          <w:szCs w:val="24"/>
        </w:rPr>
      </w:pPr>
      <w:r w:rsidRPr="003A7DEA">
        <w:rPr>
          <w:rFonts w:ascii="Times New Roman" w:hAnsi="Times New Roman"/>
          <w:sz w:val="24"/>
          <w:szCs w:val="24"/>
        </w:rPr>
        <w:t>A local conference is defined as:</w:t>
      </w:r>
      <w:r w:rsidRPr="003A7DEA" w:rsidR="00C118E3">
        <w:rPr>
          <w:rFonts w:ascii="Times New Roman" w:hAnsi="Times New Roman"/>
          <w:sz w:val="24"/>
          <w:szCs w:val="24"/>
        </w:rPr>
        <w:t xml:space="preserve"> </w:t>
      </w:r>
      <w:r w:rsidRPr="003A7DEA">
        <w:rPr>
          <w:rFonts w:ascii="Times New Roman" w:hAnsi="Times New Roman"/>
          <w:sz w:val="24"/>
          <w:szCs w:val="24"/>
        </w:rPr>
        <w:t>Within a 400-mile radius of Eastern Connecticut State University within the borders of the United States of America.</w:t>
      </w:r>
    </w:p>
    <w:p w:rsidRPr="003A7DEA" w:rsidR="005279E5" w:rsidP="005279E5" w:rsidRDefault="003D39A6" w14:paraId="0E849ACE" w14:textId="77777777">
      <w:pPr>
        <w:pStyle w:val="ColorfulList-Accent11"/>
        <w:numPr>
          <w:ilvl w:val="4"/>
          <w:numId w:val="6"/>
        </w:numPr>
        <w:autoSpaceDE w:val="0"/>
        <w:autoSpaceDN w:val="0"/>
        <w:adjustRightInd w:val="0"/>
        <w:contextualSpacing w:val="0"/>
        <w:rPr>
          <w:rFonts w:ascii="Times New Roman" w:hAnsi="Times New Roman"/>
          <w:sz w:val="24"/>
          <w:szCs w:val="24"/>
        </w:rPr>
      </w:pPr>
      <w:r w:rsidRPr="003A7DEA">
        <w:rPr>
          <w:rFonts w:ascii="Times New Roman" w:hAnsi="Times New Roman"/>
          <w:sz w:val="24"/>
          <w:szCs w:val="24"/>
        </w:rPr>
        <w:t>BAM will consider funding up to $50 per person for transportation.</w:t>
      </w:r>
    </w:p>
    <w:p w:rsidRPr="003A7DEA" w:rsidR="005279E5" w:rsidP="005279E5" w:rsidRDefault="003D39A6" w14:paraId="23CC5E36" w14:textId="77777777">
      <w:pPr>
        <w:pStyle w:val="ColorfulList-Accent11"/>
        <w:numPr>
          <w:ilvl w:val="4"/>
          <w:numId w:val="6"/>
        </w:numPr>
        <w:autoSpaceDE w:val="0"/>
        <w:autoSpaceDN w:val="0"/>
        <w:adjustRightInd w:val="0"/>
        <w:contextualSpacing w:val="0"/>
        <w:rPr>
          <w:rFonts w:ascii="Times New Roman" w:hAnsi="Times New Roman"/>
          <w:sz w:val="24"/>
          <w:szCs w:val="24"/>
        </w:rPr>
      </w:pPr>
      <w:r w:rsidRPr="003A7DEA">
        <w:rPr>
          <w:rFonts w:ascii="Times New Roman" w:hAnsi="Times New Roman"/>
          <w:sz w:val="24"/>
          <w:szCs w:val="24"/>
        </w:rPr>
        <w:t>BAM will consider funding up to 8 Student Organization members for a local conference.</w:t>
      </w:r>
    </w:p>
    <w:p w:rsidRPr="003A7DEA" w:rsidR="005279E5" w:rsidP="005279E5" w:rsidRDefault="003D39A6" w14:paraId="27EC4843" w14:textId="77777777">
      <w:pPr>
        <w:pStyle w:val="ColorfulList-Accent11"/>
        <w:numPr>
          <w:ilvl w:val="4"/>
          <w:numId w:val="6"/>
        </w:numPr>
        <w:autoSpaceDE w:val="0"/>
        <w:autoSpaceDN w:val="0"/>
        <w:adjustRightInd w:val="0"/>
        <w:contextualSpacing w:val="0"/>
        <w:rPr>
          <w:rFonts w:ascii="Times New Roman" w:hAnsi="Times New Roman"/>
          <w:sz w:val="24"/>
          <w:szCs w:val="24"/>
        </w:rPr>
      </w:pPr>
      <w:r w:rsidRPr="003A7DEA">
        <w:rPr>
          <w:rFonts w:ascii="Times New Roman" w:hAnsi="Times New Roman"/>
          <w:sz w:val="24"/>
          <w:szCs w:val="24"/>
        </w:rPr>
        <w:t>BAM will consider funding up to $300 total per person for a local conference.</w:t>
      </w:r>
    </w:p>
    <w:p w:rsidRPr="003A7DEA" w:rsidR="005279E5" w:rsidP="005279E5" w:rsidRDefault="003D39A6" w14:paraId="53C1DC5F" w14:textId="4F30087F">
      <w:pPr>
        <w:pStyle w:val="ColorfulList-Accent11"/>
        <w:numPr>
          <w:ilvl w:val="3"/>
          <w:numId w:val="6"/>
        </w:numPr>
        <w:autoSpaceDE w:val="0"/>
        <w:autoSpaceDN w:val="0"/>
        <w:adjustRightInd w:val="0"/>
        <w:contextualSpacing w:val="0"/>
        <w:rPr>
          <w:rFonts w:ascii="Times New Roman" w:hAnsi="Times New Roman"/>
          <w:sz w:val="24"/>
          <w:szCs w:val="24"/>
        </w:rPr>
      </w:pPr>
      <w:r w:rsidRPr="003A7DEA">
        <w:rPr>
          <w:rFonts w:ascii="Times New Roman" w:hAnsi="Times New Roman"/>
          <w:sz w:val="24"/>
          <w:szCs w:val="24"/>
        </w:rPr>
        <w:t>General Conferenc</w:t>
      </w:r>
      <w:r w:rsidRPr="003A7DEA" w:rsidR="005279E5">
        <w:rPr>
          <w:rFonts w:ascii="Times New Roman" w:hAnsi="Times New Roman"/>
          <w:sz w:val="24"/>
          <w:szCs w:val="24"/>
        </w:rPr>
        <w:t>e</w:t>
      </w:r>
    </w:p>
    <w:p w:rsidRPr="003A7DEA" w:rsidR="005279E5" w:rsidP="005279E5" w:rsidRDefault="003D39A6" w14:paraId="49F6C292" w14:textId="77777777">
      <w:pPr>
        <w:pStyle w:val="ColorfulList-Accent11"/>
        <w:numPr>
          <w:ilvl w:val="4"/>
          <w:numId w:val="6"/>
        </w:numPr>
        <w:autoSpaceDE w:val="0"/>
        <w:autoSpaceDN w:val="0"/>
        <w:adjustRightInd w:val="0"/>
        <w:contextualSpacing w:val="0"/>
        <w:rPr>
          <w:rFonts w:ascii="Times New Roman" w:hAnsi="Times New Roman"/>
          <w:sz w:val="24"/>
          <w:szCs w:val="24"/>
        </w:rPr>
      </w:pPr>
      <w:r w:rsidRPr="003A7DEA">
        <w:rPr>
          <w:rFonts w:ascii="Times New Roman" w:hAnsi="Times New Roman"/>
          <w:sz w:val="24"/>
          <w:szCs w:val="24"/>
        </w:rPr>
        <w:lastRenderedPageBreak/>
        <w:t>A general conference is defined as:</w:t>
      </w:r>
      <w:r w:rsidRPr="003A7DEA" w:rsidR="00C118E3">
        <w:rPr>
          <w:rFonts w:ascii="Times New Roman" w:hAnsi="Times New Roman"/>
          <w:sz w:val="24"/>
          <w:szCs w:val="24"/>
        </w:rPr>
        <w:t xml:space="preserve"> </w:t>
      </w:r>
      <w:r w:rsidRPr="003A7DEA">
        <w:rPr>
          <w:rFonts w:ascii="Times New Roman" w:hAnsi="Times New Roman"/>
          <w:sz w:val="24"/>
          <w:szCs w:val="24"/>
        </w:rPr>
        <w:t>Further than 400-miles from Eastern Connecticut State University.</w:t>
      </w:r>
    </w:p>
    <w:p w:rsidRPr="003A7DEA" w:rsidR="005279E5" w:rsidP="005279E5" w:rsidRDefault="003D39A6" w14:paraId="1F3D77E6" w14:textId="77777777">
      <w:pPr>
        <w:pStyle w:val="ColorfulList-Accent11"/>
        <w:numPr>
          <w:ilvl w:val="4"/>
          <w:numId w:val="6"/>
        </w:numPr>
        <w:autoSpaceDE w:val="0"/>
        <w:autoSpaceDN w:val="0"/>
        <w:adjustRightInd w:val="0"/>
        <w:contextualSpacing w:val="0"/>
        <w:rPr>
          <w:rFonts w:ascii="Times New Roman" w:hAnsi="Times New Roman"/>
          <w:sz w:val="24"/>
          <w:szCs w:val="24"/>
        </w:rPr>
      </w:pPr>
      <w:r w:rsidRPr="003A7DEA">
        <w:rPr>
          <w:rFonts w:ascii="Times New Roman" w:hAnsi="Times New Roman"/>
          <w:sz w:val="24"/>
          <w:szCs w:val="24"/>
        </w:rPr>
        <w:t>BAM will consider funding up to 4 Student Organization members for a general conference.</w:t>
      </w:r>
    </w:p>
    <w:p w:rsidRPr="003A7DEA" w:rsidR="005279E5" w:rsidP="005279E5" w:rsidRDefault="003D39A6" w14:paraId="2EE938F9" w14:textId="77777777">
      <w:pPr>
        <w:pStyle w:val="ColorfulList-Accent11"/>
        <w:numPr>
          <w:ilvl w:val="4"/>
          <w:numId w:val="6"/>
        </w:numPr>
        <w:autoSpaceDE w:val="0"/>
        <w:autoSpaceDN w:val="0"/>
        <w:adjustRightInd w:val="0"/>
        <w:contextualSpacing w:val="0"/>
        <w:rPr>
          <w:rFonts w:ascii="Times New Roman" w:hAnsi="Times New Roman"/>
          <w:sz w:val="24"/>
          <w:szCs w:val="24"/>
        </w:rPr>
      </w:pPr>
      <w:r w:rsidRPr="003A7DEA">
        <w:rPr>
          <w:rFonts w:ascii="Times New Roman" w:hAnsi="Times New Roman"/>
          <w:sz w:val="24"/>
          <w:szCs w:val="24"/>
        </w:rPr>
        <w:t>BAM will consider funding up to $800 total per person for a general conference.</w:t>
      </w:r>
    </w:p>
    <w:p w:rsidRPr="003A7DEA" w:rsidR="005279E5" w:rsidP="005279E5" w:rsidRDefault="005279E5" w14:paraId="42D909E3" w14:textId="39BDEF3D">
      <w:pPr>
        <w:pStyle w:val="ColorfulList-Accent11"/>
        <w:numPr>
          <w:ilvl w:val="1"/>
          <w:numId w:val="6"/>
        </w:numPr>
        <w:contextualSpacing w:val="0"/>
        <w:rPr>
          <w:rFonts w:ascii="Times New Roman" w:hAnsi="Times New Roman"/>
          <w:i/>
          <w:sz w:val="28"/>
          <w:szCs w:val="24"/>
        </w:rPr>
      </w:pPr>
      <w:r w:rsidRPr="003A7DEA">
        <w:rPr>
          <w:rFonts w:ascii="Times New Roman" w:hAnsi="Times New Roman"/>
          <w:i/>
          <w:sz w:val="28"/>
          <w:szCs w:val="24"/>
        </w:rPr>
        <w:t>Dues</w:t>
      </w:r>
    </w:p>
    <w:p w:rsidRPr="003A7DEA" w:rsidR="00437D33" w:rsidP="00437D33" w:rsidRDefault="003D39A6" w14:paraId="34CB0E32" w14:textId="77777777">
      <w:pPr>
        <w:pStyle w:val="ColorfulList-Accent11"/>
        <w:numPr>
          <w:ilvl w:val="2"/>
          <w:numId w:val="6"/>
        </w:numPr>
        <w:autoSpaceDE w:val="0"/>
        <w:autoSpaceDN w:val="0"/>
        <w:adjustRightInd w:val="0"/>
        <w:contextualSpacing w:val="0"/>
        <w:rPr>
          <w:rFonts w:ascii="Times New Roman" w:hAnsi="Times New Roman"/>
          <w:sz w:val="24"/>
          <w:szCs w:val="24"/>
        </w:rPr>
      </w:pPr>
      <w:r w:rsidRPr="003A7DEA">
        <w:rPr>
          <w:rFonts w:ascii="Times New Roman" w:hAnsi="Times New Roman"/>
          <w:sz w:val="24"/>
          <w:szCs w:val="24"/>
        </w:rPr>
        <w:t>BAM will consider funding a Student Organization one set of dues for up to 100% for 10 members.</w:t>
      </w:r>
    </w:p>
    <w:p w:rsidRPr="003A7DEA" w:rsidR="00437D33" w:rsidP="00437D33" w:rsidRDefault="003D39A6" w14:paraId="6CEC5CB1" w14:textId="77777777">
      <w:pPr>
        <w:pStyle w:val="ColorfulList-Accent11"/>
        <w:numPr>
          <w:ilvl w:val="1"/>
          <w:numId w:val="6"/>
        </w:numPr>
        <w:autoSpaceDE w:val="0"/>
        <w:autoSpaceDN w:val="0"/>
        <w:adjustRightInd w:val="0"/>
        <w:contextualSpacing w:val="0"/>
        <w:rPr>
          <w:rFonts w:ascii="Times New Roman" w:hAnsi="Times New Roman"/>
          <w:i/>
          <w:sz w:val="28"/>
          <w:szCs w:val="24"/>
        </w:rPr>
      </w:pPr>
      <w:r w:rsidRPr="003A7DEA">
        <w:rPr>
          <w:rFonts w:ascii="Times New Roman" w:hAnsi="Times New Roman"/>
          <w:i/>
          <w:sz w:val="28"/>
          <w:szCs w:val="24"/>
        </w:rPr>
        <w:t>Fundraising</w:t>
      </w:r>
    </w:p>
    <w:p w:rsidRPr="003A7DEA" w:rsidR="00437D33" w:rsidP="00437D33" w:rsidRDefault="003D39A6" w14:paraId="42ACEBE9" w14:textId="3A3E385A">
      <w:pPr>
        <w:pStyle w:val="ColorfulList-Accent11"/>
        <w:numPr>
          <w:ilvl w:val="2"/>
          <w:numId w:val="6"/>
        </w:numPr>
        <w:autoSpaceDE w:val="0"/>
        <w:autoSpaceDN w:val="0"/>
        <w:adjustRightInd w:val="0"/>
        <w:contextualSpacing w:val="0"/>
        <w:rPr>
          <w:rFonts w:ascii="Times New Roman" w:hAnsi="Times New Roman"/>
          <w:sz w:val="24"/>
          <w:szCs w:val="24"/>
        </w:rPr>
      </w:pPr>
      <w:r w:rsidRPr="003A7DEA">
        <w:rPr>
          <w:rFonts w:ascii="Times New Roman" w:hAnsi="Times New Roman"/>
          <w:sz w:val="24"/>
          <w:szCs w:val="24"/>
        </w:rPr>
        <w:t xml:space="preserve">BAM will allocate up to $150 per semester </w:t>
      </w:r>
      <w:r w:rsidRPr="003A7DEA" w:rsidR="00034A2E">
        <w:rPr>
          <w:rFonts w:ascii="Times New Roman" w:hAnsi="Times New Roman"/>
          <w:sz w:val="24"/>
          <w:szCs w:val="24"/>
        </w:rPr>
        <w:t xml:space="preserve">as seed money to conduct fundraisers. Any additional money needed for fundraising activities will need to come out of a Student Organization’s fundraising account. </w:t>
      </w:r>
    </w:p>
    <w:p w:rsidRPr="003A7DEA" w:rsidR="00437D33" w:rsidP="00437D33" w:rsidRDefault="00034A2E" w14:paraId="7EE31BFD" w14:textId="4DC64482">
      <w:pPr>
        <w:pStyle w:val="ColorfulList-Accent11"/>
        <w:numPr>
          <w:ilvl w:val="3"/>
          <w:numId w:val="6"/>
        </w:numPr>
        <w:autoSpaceDE w:val="0"/>
        <w:autoSpaceDN w:val="0"/>
        <w:adjustRightInd w:val="0"/>
        <w:contextualSpacing w:val="0"/>
        <w:rPr>
          <w:rFonts w:ascii="Times New Roman" w:hAnsi="Times New Roman"/>
          <w:sz w:val="24"/>
          <w:szCs w:val="24"/>
        </w:rPr>
      </w:pPr>
      <w:r w:rsidRPr="003A7DEA">
        <w:rPr>
          <w:rFonts w:ascii="Times New Roman" w:hAnsi="Times New Roman"/>
          <w:sz w:val="24"/>
          <w:szCs w:val="24"/>
        </w:rPr>
        <w:t>Additional fundraising money can be requested and may be allocated on BAM’s discretion.</w:t>
      </w:r>
    </w:p>
    <w:p w:rsidRPr="003A7DEA" w:rsidR="00437D33" w:rsidP="00437D33" w:rsidRDefault="00034A2E" w14:paraId="69B5AAA6" w14:textId="354CBA8C">
      <w:pPr>
        <w:pStyle w:val="ColorfulList-Accent11"/>
        <w:numPr>
          <w:ilvl w:val="2"/>
          <w:numId w:val="6"/>
        </w:numPr>
        <w:autoSpaceDE w:val="0"/>
        <w:autoSpaceDN w:val="0"/>
        <w:adjustRightInd w:val="0"/>
        <w:contextualSpacing w:val="0"/>
        <w:rPr>
          <w:rFonts w:ascii="Times New Roman" w:hAnsi="Times New Roman"/>
          <w:sz w:val="24"/>
          <w:szCs w:val="24"/>
        </w:rPr>
      </w:pPr>
      <w:r w:rsidRPr="003A7DEA">
        <w:rPr>
          <w:rFonts w:ascii="Times New Roman" w:hAnsi="Times New Roman"/>
          <w:sz w:val="24"/>
          <w:szCs w:val="24"/>
        </w:rPr>
        <w:t xml:space="preserve"> Funds deposited into a Student Organization’s fundraising account may be used at the discretion of the Student Organization and will carry over semester to semester, year to year, </w:t>
      </w:r>
      <w:proofErr w:type="gramStart"/>
      <w:r w:rsidRPr="003A7DEA">
        <w:rPr>
          <w:rFonts w:ascii="Times New Roman" w:hAnsi="Times New Roman"/>
          <w:sz w:val="24"/>
          <w:szCs w:val="24"/>
        </w:rPr>
        <w:t>as long as</w:t>
      </w:r>
      <w:proofErr w:type="gramEnd"/>
      <w:r w:rsidRPr="003A7DEA">
        <w:rPr>
          <w:rFonts w:ascii="Times New Roman" w:hAnsi="Times New Roman"/>
          <w:sz w:val="24"/>
          <w:szCs w:val="24"/>
        </w:rPr>
        <w:t xml:space="preserve"> the Student Organization remains active.</w:t>
      </w:r>
    </w:p>
    <w:p w:rsidRPr="003A7DEA" w:rsidR="00437D33" w:rsidP="00437D33" w:rsidRDefault="00387231" w14:paraId="79609850" w14:textId="77777777">
      <w:pPr>
        <w:pStyle w:val="ColorfulList-Accent11"/>
        <w:numPr>
          <w:ilvl w:val="1"/>
          <w:numId w:val="6"/>
        </w:numPr>
        <w:autoSpaceDE w:val="0"/>
        <w:autoSpaceDN w:val="0"/>
        <w:adjustRightInd w:val="0"/>
        <w:contextualSpacing w:val="0"/>
        <w:rPr>
          <w:rFonts w:ascii="Times New Roman" w:hAnsi="Times New Roman"/>
          <w:sz w:val="28"/>
          <w:szCs w:val="24"/>
        </w:rPr>
      </w:pPr>
      <w:r w:rsidRPr="003A7DEA">
        <w:rPr>
          <w:rFonts w:ascii="Times New Roman" w:hAnsi="Times New Roman"/>
          <w:i/>
          <w:sz w:val="28"/>
          <w:szCs w:val="24"/>
        </w:rPr>
        <w:t>Banquets</w:t>
      </w:r>
    </w:p>
    <w:p w:rsidRPr="003A7DEA" w:rsidR="00437D33" w:rsidP="00437D33" w:rsidRDefault="00387231" w14:paraId="09C0387E" w14:textId="7A75AD02">
      <w:pPr>
        <w:pStyle w:val="ColorfulList-Accent11"/>
        <w:numPr>
          <w:ilvl w:val="2"/>
          <w:numId w:val="6"/>
        </w:numPr>
        <w:autoSpaceDE w:val="0"/>
        <w:autoSpaceDN w:val="0"/>
        <w:adjustRightInd w:val="0"/>
        <w:contextualSpacing w:val="0"/>
        <w:rPr>
          <w:rFonts w:ascii="Times New Roman" w:hAnsi="Times New Roman"/>
          <w:sz w:val="24"/>
          <w:szCs w:val="24"/>
        </w:rPr>
      </w:pPr>
      <w:r w:rsidRPr="003A7DEA">
        <w:rPr>
          <w:rFonts w:ascii="Times New Roman" w:hAnsi="Times New Roman"/>
          <w:sz w:val="24"/>
          <w:szCs w:val="24"/>
        </w:rPr>
        <w:t xml:space="preserve">Banquets are considered events under BAM guidelines and funding </w:t>
      </w:r>
      <w:r w:rsidRPr="003A7DEA" w:rsidR="003A7DEA">
        <w:rPr>
          <w:rFonts w:ascii="Times New Roman" w:hAnsi="Times New Roman"/>
          <w:sz w:val="24"/>
          <w:szCs w:val="24"/>
        </w:rPr>
        <w:t>can be requested;</w:t>
      </w:r>
      <w:r w:rsidRPr="003A7DEA">
        <w:rPr>
          <w:rFonts w:ascii="Times New Roman" w:hAnsi="Times New Roman"/>
          <w:sz w:val="24"/>
          <w:szCs w:val="24"/>
        </w:rPr>
        <w:t xml:space="preserve"> however, BAM can only fund up to $20 per Student Organization member and advisor(s). Membership is determined by rosters submitted in the current semester. BAM will not fund </w:t>
      </w:r>
      <w:r w:rsidRPr="003A7DEA" w:rsidR="006A74B1">
        <w:rPr>
          <w:rFonts w:ascii="Times New Roman" w:hAnsi="Times New Roman"/>
          <w:sz w:val="24"/>
          <w:szCs w:val="24"/>
        </w:rPr>
        <w:t>non-Student</w:t>
      </w:r>
      <w:r w:rsidRPr="003A7DEA">
        <w:rPr>
          <w:rFonts w:ascii="Times New Roman" w:hAnsi="Times New Roman"/>
          <w:sz w:val="24"/>
          <w:szCs w:val="24"/>
        </w:rPr>
        <w:t xml:space="preserve"> Organization members.</w:t>
      </w:r>
    </w:p>
    <w:p w:rsidRPr="003A7DEA" w:rsidR="005279E5" w:rsidP="00437D33" w:rsidRDefault="005279E5" w14:paraId="4FCB5AD5" w14:textId="476882E8">
      <w:pPr>
        <w:pStyle w:val="ColorfulList-Accent11"/>
        <w:numPr>
          <w:ilvl w:val="2"/>
          <w:numId w:val="6"/>
        </w:numPr>
        <w:autoSpaceDE w:val="0"/>
        <w:autoSpaceDN w:val="0"/>
        <w:adjustRightInd w:val="0"/>
        <w:contextualSpacing w:val="0"/>
        <w:rPr>
          <w:rFonts w:ascii="Times New Roman" w:hAnsi="Times New Roman"/>
          <w:sz w:val="24"/>
          <w:szCs w:val="24"/>
        </w:rPr>
      </w:pPr>
      <w:r w:rsidRPr="003A7DEA">
        <w:rPr>
          <w:rFonts w:ascii="Times New Roman" w:hAnsi="Times New Roman"/>
          <w:sz w:val="24"/>
          <w:szCs w:val="24"/>
        </w:rPr>
        <w:t>BAM will only fund one banquet per academic year.</w:t>
      </w:r>
    </w:p>
    <w:p w:rsidRPr="003A7DEA" w:rsidR="00437D33" w:rsidP="00437D33" w:rsidRDefault="00387231" w14:paraId="31F5B26E" w14:textId="6ECA910A">
      <w:pPr>
        <w:pStyle w:val="ColorfulList-Accent11"/>
        <w:numPr>
          <w:ilvl w:val="1"/>
          <w:numId w:val="6"/>
        </w:numPr>
        <w:autoSpaceDE w:val="0"/>
        <w:autoSpaceDN w:val="0"/>
        <w:adjustRightInd w:val="0"/>
        <w:contextualSpacing w:val="0"/>
        <w:rPr>
          <w:rFonts w:ascii="Times New Roman" w:hAnsi="Times New Roman"/>
          <w:i/>
          <w:sz w:val="28"/>
          <w:szCs w:val="24"/>
        </w:rPr>
      </w:pPr>
      <w:r w:rsidRPr="003A7DEA">
        <w:rPr>
          <w:rFonts w:ascii="Times New Roman" w:hAnsi="Times New Roman"/>
          <w:i/>
          <w:sz w:val="28"/>
          <w:szCs w:val="24"/>
        </w:rPr>
        <w:t>DJs</w:t>
      </w:r>
    </w:p>
    <w:p w:rsidRPr="003A7DEA" w:rsidR="00437D33" w:rsidP="00437D33" w:rsidRDefault="00387231" w14:paraId="39CAF490" w14:textId="50495CB0">
      <w:pPr>
        <w:pStyle w:val="ColorfulList-Accent11"/>
        <w:numPr>
          <w:ilvl w:val="2"/>
          <w:numId w:val="6"/>
        </w:numPr>
        <w:autoSpaceDE w:val="0"/>
        <w:autoSpaceDN w:val="0"/>
        <w:adjustRightInd w:val="0"/>
        <w:contextualSpacing w:val="0"/>
        <w:rPr>
          <w:rFonts w:ascii="Times New Roman" w:hAnsi="Times New Roman"/>
          <w:b/>
          <w:sz w:val="24"/>
          <w:szCs w:val="24"/>
        </w:rPr>
      </w:pPr>
      <w:r w:rsidRPr="003A7DEA">
        <w:rPr>
          <w:rFonts w:ascii="Times New Roman" w:hAnsi="Times New Roman"/>
          <w:sz w:val="24"/>
          <w:szCs w:val="24"/>
        </w:rPr>
        <w:t>Funding for a DJ cannot exceed $500.00. Additional funds for a DJ must come from Student Organization Fundraising accounts.</w:t>
      </w:r>
    </w:p>
    <w:p w:rsidRPr="003A7DEA" w:rsidR="00387231" w:rsidP="00437D33" w:rsidRDefault="00387231" w14:paraId="3A15008B" w14:textId="0084E0F9">
      <w:pPr>
        <w:pStyle w:val="ColorfulList-Accent11"/>
        <w:numPr>
          <w:ilvl w:val="2"/>
          <w:numId w:val="6"/>
        </w:numPr>
        <w:autoSpaceDE w:val="0"/>
        <w:autoSpaceDN w:val="0"/>
        <w:adjustRightInd w:val="0"/>
        <w:contextualSpacing w:val="0"/>
        <w:rPr>
          <w:rFonts w:ascii="Times New Roman" w:hAnsi="Times New Roman"/>
          <w:b/>
          <w:sz w:val="24"/>
          <w:szCs w:val="24"/>
        </w:rPr>
      </w:pPr>
      <w:r w:rsidRPr="003A7DEA">
        <w:rPr>
          <w:rFonts w:ascii="Times New Roman" w:hAnsi="Times New Roman"/>
          <w:sz w:val="24"/>
          <w:szCs w:val="24"/>
        </w:rPr>
        <w:t>BAM will only fund one DJ per semester.</w:t>
      </w:r>
    </w:p>
    <w:p w:rsidRPr="003A7DEA" w:rsidR="00AC59AA" w:rsidP="00437D33" w:rsidRDefault="006A74B1" w14:paraId="04B77326" w14:textId="4477A089">
      <w:pPr>
        <w:pStyle w:val="ColorfulList-Accent11"/>
        <w:numPr>
          <w:ilvl w:val="2"/>
          <w:numId w:val="6"/>
        </w:numPr>
        <w:autoSpaceDE w:val="0"/>
        <w:autoSpaceDN w:val="0"/>
        <w:adjustRightInd w:val="0"/>
        <w:contextualSpacing w:val="0"/>
        <w:rPr>
          <w:rFonts w:ascii="Times New Roman" w:hAnsi="Times New Roman"/>
          <w:sz w:val="24"/>
          <w:szCs w:val="24"/>
        </w:rPr>
      </w:pPr>
      <w:r w:rsidRPr="003A7DEA">
        <w:rPr>
          <w:rFonts w:ascii="Times New Roman" w:hAnsi="Times New Roman"/>
          <w:sz w:val="24"/>
          <w:szCs w:val="24"/>
        </w:rPr>
        <w:t xml:space="preserve">Seed money may be used to fund DJ’s in the case of a fundraiser. </w:t>
      </w:r>
    </w:p>
    <w:p w:rsidRPr="003A7DEA" w:rsidR="00437D33" w:rsidP="00437D33" w:rsidRDefault="00387231" w14:paraId="52C2B23B" w14:textId="77777777">
      <w:pPr>
        <w:pStyle w:val="ColorfulList-Accent11"/>
        <w:numPr>
          <w:ilvl w:val="1"/>
          <w:numId w:val="6"/>
        </w:numPr>
        <w:autoSpaceDE w:val="0"/>
        <w:autoSpaceDN w:val="0"/>
        <w:adjustRightInd w:val="0"/>
        <w:contextualSpacing w:val="0"/>
        <w:rPr>
          <w:rFonts w:ascii="Times New Roman" w:hAnsi="Times New Roman"/>
          <w:i/>
          <w:sz w:val="28"/>
          <w:szCs w:val="24"/>
        </w:rPr>
      </w:pPr>
      <w:r w:rsidRPr="003A7DEA">
        <w:rPr>
          <w:rFonts w:ascii="Times New Roman" w:hAnsi="Times New Roman"/>
          <w:i/>
          <w:sz w:val="28"/>
          <w:szCs w:val="24"/>
        </w:rPr>
        <w:t>Promotional Items</w:t>
      </w:r>
    </w:p>
    <w:p w:rsidRPr="003A7DEA" w:rsidR="00437D33" w:rsidP="00387231" w:rsidRDefault="00387231" w14:paraId="123C6431" w14:textId="126E728C">
      <w:pPr>
        <w:pStyle w:val="ColorfulList-Accent11"/>
        <w:numPr>
          <w:ilvl w:val="2"/>
          <w:numId w:val="6"/>
        </w:numPr>
        <w:autoSpaceDE w:val="0"/>
        <w:autoSpaceDN w:val="0"/>
        <w:adjustRightInd w:val="0"/>
        <w:contextualSpacing w:val="0"/>
        <w:rPr>
          <w:rFonts w:ascii="Times New Roman" w:hAnsi="Times New Roman"/>
          <w:b/>
          <w:sz w:val="24"/>
          <w:szCs w:val="24"/>
        </w:rPr>
      </w:pPr>
      <w:r w:rsidRPr="003A7DEA">
        <w:rPr>
          <w:rFonts w:ascii="Times New Roman" w:hAnsi="Times New Roman"/>
          <w:sz w:val="24"/>
          <w:szCs w:val="24"/>
        </w:rPr>
        <w:t xml:space="preserve">BAM will fund </w:t>
      </w:r>
      <w:r w:rsidRPr="003A7DEA" w:rsidR="008D5928">
        <w:rPr>
          <w:rFonts w:ascii="Times New Roman" w:hAnsi="Times New Roman"/>
          <w:sz w:val="24"/>
          <w:szCs w:val="24"/>
        </w:rPr>
        <w:t xml:space="preserve">up to $50 per semester for </w:t>
      </w:r>
      <w:r w:rsidRPr="003A7DEA">
        <w:rPr>
          <w:rFonts w:ascii="Times New Roman" w:hAnsi="Times New Roman"/>
          <w:sz w:val="24"/>
          <w:szCs w:val="24"/>
        </w:rPr>
        <w:t>promotional items or incentives for participation.</w:t>
      </w:r>
    </w:p>
    <w:p w:rsidRPr="003A7DEA" w:rsidR="009A314E" w:rsidP="009A314E" w:rsidRDefault="009A314E" w14:paraId="178F7558" w14:textId="1D4A3210">
      <w:pPr>
        <w:pStyle w:val="ColorfulList-Accent11"/>
        <w:numPr>
          <w:ilvl w:val="1"/>
          <w:numId w:val="6"/>
        </w:numPr>
        <w:autoSpaceDE w:val="0"/>
        <w:autoSpaceDN w:val="0"/>
        <w:adjustRightInd w:val="0"/>
        <w:contextualSpacing w:val="0"/>
        <w:rPr>
          <w:rFonts w:ascii="Times New Roman" w:hAnsi="Times New Roman"/>
          <w:i/>
          <w:sz w:val="28"/>
          <w:szCs w:val="24"/>
        </w:rPr>
      </w:pPr>
      <w:r w:rsidRPr="003A7DEA">
        <w:rPr>
          <w:rFonts w:ascii="Times New Roman" w:hAnsi="Times New Roman"/>
          <w:i/>
          <w:sz w:val="28"/>
          <w:szCs w:val="24"/>
        </w:rPr>
        <w:t>Apparel</w:t>
      </w:r>
    </w:p>
    <w:p w:rsidRPr="003A7DEA" w:rsidR="00387231" w:rsidP="00387231" w:rsidRDefault="00387231" w14:paraId="70901DD2" w14:textId="042515EA">
      <w:pPr>
        <w:pStyle w:val="ColorfulList-Accent11"/>
        <w:numPr>
          <w:ilvl w:val="2"/>
          <w:numId w:val="6"/>
        </w:numPr>
        <w:autoSpaceDE w:val="0"/>
        <w:autoSpaceDN w:val="0"/>
        <w:adjustRightInd w:val="0"/>
        <w:contextualSpacing w:val="0"/>
        <w:rPr>
          <w:rFonts w:ascii="Times New Roman" w:hAnsi="Times New Roman"/>
          <w:b/>
          <w:sz w:val="24"/>
          <w:szCs w:val="24"/>
        </w:rPr>
      </w:pPr>
      <w:r w:rsidRPr="003A7DEA">
        <w:rPr>
          <w:rFonts w:ascii="Times New Roman" w:hAnsi="Times New Roman"/>
          <w:sz w:val="24"/>
          <w:szCs w:val="24"/>
        </w:rPr>
        <w:t xml:space="preserve">BAM will not allocate money for any </w:t>
      </w:r>
      <w:r w:rsidRPr="003A7DEA" w:rsidR="006A74B1">
        <w:rPr>
          <w:rFonts w:ascii="Times New Roman" w:hAnsi="Times New Roman"/>
          <w:sz w:val="24"/>
          <w:szCs w:val="24"/>
        </w:rPr>
        <w:t>apparel.</w:t>
      </w:r>
      <w:r w:rsidRPr="003A7DEA">
        <w:rPr>
          <w:rFonts w:ascii="Times New Roman" w:hAnsi="Times New Roman"/>
          <w:sz w:val="24"/>
          <w:szCs w:val="24"/>
        </w:rPr>
        <w:t xml:space="preserve"> </w:t>
      </w:r>
    </w:p>
    <w:p w:rsidRPr="003A7DEA" w:rsidR="00437D33" w:rsidP="009049E4" w:rsidRDefault="00387231" w14:paraId="63D4FC18" w14:textId="7EB1F1E5">
      <w:pPr>
        <w:pStyle w:val="ColorfulList-Accent11"/>
        <w:numPr>
          <w:ilvl w:val="2"/>
          <w:numId w:val="6"/>
        </w:numPr>
        <w:autoSpaceDE w:val="0"/>
        <w:autoSpaceDN w:val="0"/>
        <w:adjustRightInd w:val="0"/>
        <w:contextualSpacing w:val="0"/>
        <w:rPr>
          <w:rFonts w:ascii="Times New Roman" w:hAnsi="Times New Roman"/>
          <w:b/>
          <w:sz w:val="24"/>
          <w:szCs w:val="24"/>
        </w:rPr>
      </w:pPr>
      <w:r w:rsidRPr="003A7DEA">
        <w:rPr>
          <w:rFonts w:ascii="Times New Roman" w:hAnsi="Times New Roman"/>
          <w:sz w:val="24"/>
          <w:szCs w:val="24"/>
        </w:rPr>
        <w:lastRenderedPageBreak/>
        <w:t xml:space="preserve"> </w:t>
      </w:r>
      <w:r w:rsidRPr="003A7DEA" w:rsidR="006A74B1">
        <w:rPr>
          <w:rFonts w:ascii="Times New Roman" w:hAnsi="Times New Roman"/>
          <w:sz w:val="24"/>
          <w:szCs w:val="24"/>
        </w:rPr>
        <w:t xml:space="preserve">Apparel </w:t>
      </w:r>
      <w:r w:rsidRPr="003A7DEA">
        <w:rPr>
          <w:rFonts w:ascii="Times New Roman" w:hAnsi="Times New Roman"/>
          <w:sz w:val="24"/>
          <w:szCs w:val="24"/>
        </w:rPr>
        <w:t>may be purchased using the money from a Student Organization’s fundraising account.</w:t>
      </w:r>
    </w:p>
    <w:p w:rsidRPr="003A7DEA" w:rsidR="00437D33" w:rsidP="00437D33" w:rsidRDefault="009049E4" w14:paraId="7CD819D4" w14:textId="77777777">
      <w:pPr>
        <w:pStyle w:val="ColorfulList-Accent11"/>
        <w:numPr>
          <w:ilvl w:val="1"/>
          <w:numId w:val="6"/>
        </w:numPr>
        <w:autoSpaceDE w:val="0"/>
        <w:autoSpaceDN w:val="0"/>
        <w:adjustRightInd w:val="0"/>
        <w:contextualSpacing w:val="0"/>
        <w:rPr>
          <w:rFonts w:ascii="Times New Roman" w:hAnsi="Times New Roman"/>
          <w:i/>
          <w:sz w:val="28"/>
          <w:szCs w:val="24"/>
        </w:rPr>
      </w:pPr>
      <w:r w:rsidRPr="003A7DEA">
        <w:rPr>
          <w:rFonts w:ascii="Times New Roman" w:hAnsi="Times New Roman"/>
          <w:i/>
          <w:sz w:val="28"/>
          <w:szCs w:val="24"/>
        </w:rPr>
        <w:t>Craft Supplies</w:t>
      </w:r>
    </w:p>
    <w:p w:rsidRPr="003A7DEA" w:rsidR="009049E4" w:rsidP="009049E4" w:rsidRDefault="009049E4" w14:paraId="562A8E80" w14:textId="426F4516">
      <w:pPr>
        <w:pStyle w:val="ColorfulList-Accent11"/>
        <w:numPr>
          <w:ilvl w:val="2"/>
          <w:numId w:val="6"/>
        </w:numPr>
        <w:autoSpaceDE w:val="0"/>
        <w:autoSpaceDN w:val="0"/>
        <w:adjustRightInd w:val="0"/>
        <w:contextualSpacing w:val="0"/>
        <w:rPr>
          <w:rFonts w:ascii="Times New Roman" w:hAnsi="Times New Roman"/>
          <w:b/>
          <w:sz w:val="24"/>
          <w:szCs w:val="24"/>
        </w:rPr>
      </w:pPr>
      <w:r w:rsidRPr="003A7DEA">
        <w:rPr>
          <w:rFonts w:ascii="Times New Roman" w:hAnsi="Times New Roman"/>
          <w:sz w:val="24"/>
          <w:szCs w:val="24"/>
        </w:rPr>
        <w:t>Supplies for posters can be obtained from the cabinet in the SGA Suite.</w:t>
      </w:r>
    </w:p>
    <w:p w:rsidRPr="003A7DEA" w:rsidR="009049E4" w:rsidP="009049E4" w:rsidRDefault="009049E4" w14:paraId="39A9B5F1" w14:textId="77777777">
      <w:pPr>
        <w:pStyle w:val="ColorfulList-Accent11"/>
        <w:numPr>
          <w:ilvl w:val="2"/>
          <w:numId w:val="6"/>
        </w:numPr>
        <w:autoSpaceDE w:val="0"/>
        <w:autoSpaceDN w:val="0"/>
        <w:adjustRightInd w:val="0"/>
        <w:contextualSpacing w:val="0"/>
        <w:rPr>
          <w:rFonts w:ascii="Times New Roman" w:hAnsi="Times New Roman"/>
          <w:b/>
          <w:sz w:val="24"/>
          <w:szCs w:val="24"/>
        </w:rPr>
      </w:pPr>
      <w:r w:rsidRPr="77EAF646" w:rsidR="009049E4">
        <w:rPr>
          <w:rFonts w:ascii="Times New Roman" w:hAnsi="Times New Roman"/>
          <w:sz w:val="24"/>
          <w:szCs w:val="24"/>
        </w:rPr>
        <w:t>BAM will consider funding supplies that are used for activities at an event.</w:t>
      </w:r>
    </w:p>
    <w:p w:rsidR="0C813D53" w:rsidP="77EAF646" w:rsidRDefault="0C813D53" w14:paraId="3DE15AE3" w14:textId="7BAD7D1D">
      <w:pPr>
        <w:pStyle w:val="ColorfulList-Accent11"/>
        <w:numPr>
          <w:ilvl w:val="2"/>
          <w:numId w:val="6"/>
        </w:numPr>
        <w:spacing/>
        <w:rPr>
          <w:rFonts w:ascii="Georgia" w:hAnsi="Georgia" w:eastAsia="Georgia" w:cs="Georgia"/>
          <w:noProof w:val="0"/>
          <w:highlight w:val="yellow"/>
          <w:lang w:val="en-US"/>
        </w:rPr>
      </w:pPr>
      <w:r w:rsidRPr="36A16AB8" w:rsidR="0C813D53">
        <w:rPr>
          <w:rFonts w:ascii="Times New Roman" w:hAnsi="Times New Roman"/>
          <w:b w:val="1"/>
          <w:bCs w:val="1"/>
          <w:sz w:val="24"/>
          <w:szCs w:val="24"/>
        </w:rPr>
        <w:t xml:space="preserve"> </w:t>
      </w:r>
      <w:r w:rsidRPr="36A16AB8" w:rsidR="5C17C48E">
        <w:rPr>
          <w:rFonts w:ascii="Georgia" w:hAnsi="Georgia" w:eastAsia="Georgia" w:cs="Georgia"/>
          <w:noProof w:val="0"/>
          <w:highlight w:val="yellow"/>
          <w:lang w:val="en-US"/>
        </w:rPr>
        <w:t>Student Organizations Fair supplies may be awarded upon request at a maximum of $50.</w:t>
      </w:r>
    </w:p>
    <w:p w:rsidRPr="003A7DEA" w:rsidR="00437D33" w:rsidP="00437D33" w:rsidRDefault="009049E4" w14:paraId="3EB5B88A" w14:textId="77777777">
      <w:pPr>
        <w:pStyle w:val="ColorfulList-Accent11"/>
        <w:numPr>
          <w:ilvl w:val="1"/>
          <w:numId w:val="6"/>
        </w:numPr>
        <w:autoSpaceDE w:val="0"/>
        <w:autoSpaceDN w:val="0"/>
        <w:adjustRightInd w:val="0"/>
        <w:contextualSpacing w:val="0"/>
        <w:rPr>
          <w:rFonts w:ascii="Times New Roman" w:hAnsi="Times New Roman"/>
          <w:i/>
          <w:sz w:val="28"/>
          <w:szCs w:val="24"/>
        </w:rPr>
      </w:pPr>
      <w:r w:rsidRPr="003A7DEA">
        <w:rPr>
          <w:rFonts w:ascii="Times New Roman" w:hAnsi="Times New Roman"/>
          <w:i/>
          <w:sz w:val="28"/>
          <w:szCs w:val="24"/>
        </w:rPr>
        <w:t>Equipment</w:t>
      </w:r>
    </w:p>
    <w:p w:rsidRPr="003A7DEA" w:rsidR="00437D33" w:rsidP="009049E4" w:rsidRDefault="009049E4" w14:paraId="5C7565BD" w14:textId="77777777">
      <w:pPr>
        <w:pStyle w:val="ColorfulList-Accent11"/>
        <w:numPr>
          <w:ilvl w:val="2"/>
          <w:numId w:val="6"/>
        </w:numPr>
        <w:autoSpaceDE w:val="0"/>
        <w:autoSpaceDN w:val="0"/>
        <w:adjustRightInd w:val="0"/>
        <w:contextualSpacing w:val="0"/>
        <w:rPr>
          <w:rFonts w:ascii="Times New Roman" w:hAnsi="Times New Roman"/>
          <w:b/>
          <w:sz w:val="24"/>
          <w:szCs w:val="24"/>
        </w:rPr>
      </w:pPr>
      <w:r w:rsidRPr="003A7DEA">
        <w:rPr>
          <w:rFonts w:ascii="Times New Roman" w:hAnsi="Times New Roman"/>
          <w:sz w:val="24"/>
          <w:szCs w:val="24"/>
        </w:rPr>
        <w:t>BAM will consider funding equipment for a student organization.</w:t>
      </w:r>
    </w:p>
    <w:p w:rsidRPr="003A7DEA" w:rsidR="00437D33" w:rsidP="00437D33" w:rsidRDefault="009049E4" w14:paraId="1ECCFB2C" w14:textId="650E9405">
      <w:pPr>
        <w:pStyle w:val="ColorfulList-Accent11"/>
        <w:numPr>
          <w:ilvl w:val="1"/>
          <w:numId w:val="6"/>
        </w:numPr>
        <w:autoSpaceDE w:val="0"/>
        <w:autoSpaceDN w:val="0"/>
        <w:adjustRightInd w:val="0"/>
        <w:contextualSpacing w:val="0"/>
        <w:rPr>
          <w:rFonts w:ascii="Times New Roman" w:hAnsi="Times New Roman"/>
          <w:i/>
          <w:sz w:val="28"/>
          <w:szCs w:val="24"/>
        </w:rPr>
      </w:pPr>
      <w:r w:rsidRPr="003A7DEA">
        <w:rPr>
          <w:rFonts w:ascii="Times New Roman" w:hAnsi="Times New Roman"/>
          <w:i/>
          <w:sz w:val="28"/>
          <w:szCs w:val="24"/>
        </w:rPr>
        <w:t xml:space="preserve">  Parties</w:t>
      </w:r>
    </w:p>
    <w:p w:rsidRPr="003A7DEA" w:rsidR="009049E4" w:rsidP="009049E4" w:rsidRDefault="009049E4" w14:paraId="38CC95F6" w14:textId="7B5168BE">
      <w:pPr>
        <w:pStyle w:val="ColorfulList-Accent11"/>
        <w:numPr>
          <w:ilvl w:val="2"/>
          <w:numId w:val="6"/>
        </w:numPr>
        <w:autoSpaceDE w:val="0"/>
        <w:autoSpaceDN w:val="0"/>
        <w:adjustRightInd w:val="0"/>
        <w:contextualSpacing w:val="0"/>
        <w:rPr>
          <w:rFonts w:ascii="Times New Roman" w:hAnsi="Times New Roman"/>
          <w:b/>
          <w:sz w:val="24"/>
          <w:szCs w:val="24"/>
        </w:rPr>
      </w:pPr>
      <w:r w:rsidRPr="003A7DEA">
        <w:rPr>
          <w:rFonts w:ascii="Times New Roman" w:hAnsi="Times New Roman"/>
          <w:sz w:val="24"/>
          <w:szCs w:val="24"/>
        </w:rPr>
        <w:t xml:space="preserve">Student Organizations are allowed one party per semester </w:t>
      </w:r>
    </w:p>
    <w:p w:rsidRPr="003A7DEA" w:rsidR="00437D33" w:rsidP="009049E4" w:rsidRDefault="009049E4" w14:paraId="1BA1C314" w14:textId="77777777">
      <w:pPr>
        <w:pStyle w:val="ColorfulList-Accent11"/>
        <w:numPr>
          <w:ilvl w:val="2"/>
          <w:numId w:val="6"/>
        </w:numPr>
        <w:autoSpaceDE w:val="0"/>
        <w:autoSpaceDN w:val="0"/>
        <w:adjustRightInd w:val="0"/>
        <w:contextualSpacing w:val="0"/>
        <w:rPr>
          <w:rFonts w:ascii="Times New Roman" w:hAnsi="Times New Roman"/>
          <w:b/>
          <w:sz w:val="24"/>
          <w:szCs w:val="24"/>
        </w:rPr>
      </w:pPr>
      <w:r w:rsidRPr="003A7DEA">
        <w:rPr>
          <w:rFonts w:ascii="Times New Roman" w:hAnsi="Times New Roman"/>
          <w:sz w:val="24"/>
          <w:szCs w:val="24"/>
        </w:rPr>
        <w:t xml:space="preserve">BAM will fund the cost of additional security as determined by Campus Police under University policy. </w:t>
      </w:r>
    </w:p>
    <w:p w:rsidRPr="003A7DEA" w:rsidR="009049E4" w:rsidP="009049E4" w:rsidRDefault="009049E4" w14:paraId="27C59F66" w14:textId="77777777">
      <w:pPr>
        <w:pStyle w:val="ColorfulList-Accent11"/>
        <w:numPr>
          <w:ilvl w:val="3"/>
          <w:numId w:val="6"/>
        </w:numPr>
        <w:autoSpaceDE w:val="0"/>
        <w:autoSpaceDN w:val="0"/>
        <w:adjustRightInd w:val="0"/>
        <w:contextualSpacing w:val="0"/>
        <w:rPr>
          <w:rFonts w:ascii="Times New Roman" w:hAnsi="Times New Roman"/>
          <w:b/>
          <w:sz w:val="24"/>
          <w:szCs w:val="24"/>
        </w:rPr>
      </w:pPr>
      <w:r w:rsidRPr="003A7DEA">
        <w:rPr>
          <w:rFonts w:ascii="Times New Roman" w:hAnsi="Times New Roman"/>
          <w:sz w:val="24"/>
          <w:szCs w:val="24"/>
        </w:rPr>
        <w:t>Student Organizations who wish to pay the security costs at their own expense may host additional parties.</w:t>
      </w:r>
    </w:p>
    <w:p w:rsidRPr="003A7DEA" w:rsidR="00437D33" w:rsidP="00437D33" w:rsidRDefault="009049E4" w14:paraId="6380CA51" w14:textId="7D2C348F">
      <w:pPr>
        <w:pStyle w:val="ColorfulList-Accent11"/>
        <w:numPr>
          <w:ilvl w:val="1"/>
          <w:numId w:val="6"/>
        </w:numPr>
        <w:autoSpaceDE w:val="0"/>
        <w:autoSpaceDN w:val="0"/>
        <w:adjustRightInd w:val="0"/>
        <w:contextualSpacing w:val="0"/>
        <w:rPr>
          <w:rFonts w:ascii="Times New Roman" w:hAnsi="Times New Roman"/>
          <w:i/>
          <w:sz w:val="28"/>
          <w:szCs w:val="24"/>
        </w:rPr>
      </w:pPr>
      <w:r w:rsidRPr="003A7DEA">
        <w:rPr>
          <w:rFonts w:ascii="Times New Roman" w:hAnsi="Times New Roman"/>
          <w:i/>
          <w:sz w:val="28"/>
          <w:szCs w:val="24"/>
        </w:rPr>
        <w:t>Socials</w:t>
      </w:r>
    </w:p>
    <w:p w:rsidRPr="003A7DEA" w:rsidR="00437D33" w:rsidP="00437D33" w:rsidRDefault="00437D33" w14:paraId="5EDE8374" w14:textId="41BA3C73">
      <w:pPr>
        <w:pStyle w:val="ColorfulList-Accent11"/>
        <w:numPr>
          <w:ilvl w:val="2"/>
          <w:numId w:val="6"/>
        </w:numPr>
        <w:autoSpaceDE w:val="0"/>
        <w:autoSpaceDN w:val="0"/>
        <w:adjustRightInd w:val="0"/>
        <w:contextualSpacing w:val="0"/>
        <w:rPr>
          <w:rFonts w:ascii="Times New Roman" w:hAnsi="Times New Roman"/>
          <w:sz w:val="24"/>
          <w:szCs w:val="24"/>
        </w:rPr>
      </w:pPr>
      <w:r w:rsidRPr="003A7DEA">
        <w:rPr>
          <w:rFonts w:ascii="Times New Roman" w:hAnsi="Times New Roman"/>
          <w:sz w:val="24"/>
          <w:szCs w:val="24"/>
        </w:rPr>
        <w:t>A</w:t>
      </w:r>
      <w:r w:rsidRPr="003A7DEA" w:rsidR="009049E4">
        <w:rPr>
          <w:rFonts w:ascii="Times New Roman" w:hAnsi="Times New Roman"/>
          <w:sz w:val="24"/>
          <w:szCs w:val="24"/>
        </w:rPr>
        <w:t xml:space="preserve"> Student Organization social is defined as an on-campus event with the</w:t>
      </w:r>
      <w:r w:rsidRPr="003A7DEA" w:rsidR="0047124B">
        <w:rPr>
          <w:rFonts w:ascii="Times New Roman" w:hAnsi="Times New Roman"/>
          <w:sz w:val="24"/>
          <w:szCs w:val="24"/>
        </w:rPr>
        <w:t xml:space="preserve"> sole purpose of bonding and fun among club members.</w:t>
      </w:r>
    </w:p>
    <w:p w:rsidRPr="003A7DEA" w:rsidR="009049E4" w:rsidP="00437D33" w:rsidRDefault="009049E4" w14:paraId="1965E6EA" w14:textId="77777777">
      <w:pPr>
        <w:pStyle w:val="ColorfulList-Accent11"/>
        <w:numPr>
          <w:ilvl w:val="2"/>
          <w:numId w:val="6"/>
        </w:numPr>
        <w:autoSpaceDE w:val="0"/>
        <w:autoSpaceDN w:val="0"/>
        <w:adjustRightInd w:val="0"/>
        <w:contextualSpacing w:val="0"/>
        <w:rPr>
          <w:rFonts w:ascii="Times New Roman" w:hAnsi="Times New Roman"/>
          <w:sz w:val="24"/>
          <w:szCs w:val="24"/>
        </w:rPr>
      </w:pPr>
      <w:r w:rsidRPr="003A7DEA">
        <w:rPr>
          <w:rFonts w:ascii="Times New Roman" w:hAnsi="Times New Roman"/>
          <w:sz w:val="24"/>
          <w:szCs w:val="24"/>
        </w:rPr>
        <w:t>BAM will fund one social per semester at a maximum of $150.</w:t>
      </w:r>
    </w:p>
    <w:p w:rsidRPr="003A7DEA" w:rsidR="009049E4" w:rsidP="77EAF646" w:rsidRDefault="009049E4" w14:paraId="75585674" w14:textId="77777777" w14:noSpellErr="1">
      <w:pPr>
        <w:pStyle w:val="ColorfulList-Accent11"/>
        <w:numPr>
          <w:ilvl w:val="3"/>
          <w:numId w:val="6"/>
        </w:numPr>
        <w:autoSpaceDE w:val="0"/>
        <w:autoSpaceDN w:val="0"/>
        <w:adjustRightInd w:val="0"/>
        <w:spacing/>
        <w:rPr>
          <w:rFonts w:ascii="Times New Roman" w:hAnsi="Times New Roman"/>
          <w:sz w:val="24"/>
          <w:szCs w:val="24"/>
        </w:rPr>
      </w:pPr>
      <w:r w:rsidRPr="36A16AB8" w:rsidR="009049E4">
        <w:rPr>
          <w:rFonts w:ascii="Times New Roman" w:hAnsi="Times New Roman"/>
          <w:sz w:val="24"/>
          <w:szCs w:val="24"/>
        </w:rPr>
        <w:t xml:space="preserve">If a student organization would like multiple socials, it will come from one budget line item </w:t>
      </w:r>
      <w:r w:rsidRPr="36A16AB8" w:rsidR="009049E4">
        <w:rPr>
          <w:rFonts w:ascii="Times New Roman" w:hAnsi="Times New Roman"/>
          <w:sz w:val="24"/>
          <w:szCs w:val="24"/>
        </w:rPr>
        <w:t>stating</w:t>
      </w:r>
      <w:r w:rsidRPr="36A16AB8" w:rsidR="009049E4">
        <w:rPr>
          <w:rFonts w:ascii="Times New Roman" w:hAnsi="Times New Roman"/>
          <w:sz w:val="24"/>
          <w:szCs w:val="24"/>
        </w:rPr>
        <w:t xml:space="preserve"> social, with a </w:t>
      </w:r>
      <w:r w:rsidRPr="36A16AB8" w:rsidR="009049E4">
        <w:rPr>
          <w:rFonts w:ascii="Times New Roman" w:hAnsi="Times New Roman"/>
          <w:sz w:val="24"/>
          <w:szCs w:val="24"/>
        </w:rPr>
        <w:t>maximum</w:t>
      </w:r>
      <w:r w:rsidRPr="36A16AB8" w:rsidR="009049E4">
        <w:rPr>
          <w:rFonts w:ascii="Times New Roman" w:hAnsi="Times New Roman"/>
          <w:sz w:val="24"/>
          <w:szCs w:val="24"/>
        </w:rPr>
        <w:t xml:space="preserve"> total of $150.</w:t>
      </w:r>
    </w:p>
    <w:p w:rsidR="36A16AB8" w:rsidP="36A16AB8" w:rsidRDefault="36A16AB8" w14:paraId="23DE333C" w14:textId="1353B404">
      <w:pPr>
        <w:pStyle w:val="ColorfulList-Accent11"/>
        <w:ind w:left="360"/>
        <w:rPr>
          <w:rFonts w:ascii="Times New Roman" w:hAnsi="Times New Roman"/>
          <w:sz w:val="24"/>
          <w:szCs w:val="24"/>
        </w:rPr>
      </w:pPr>
    </w:p>
    <w:p w:rsidR="0C78EE63" w:rsidP="77EAF646" w:rsidRDefault="0C78EE63" w14:paraId="50E58BB1" w14:textId="5EF70EA3">
      <w:pPr>
        <w:pStyle w:val="ColorfulList-Accent11"/>
        <w:spacing/>
        <w:ind w:left="360"/>
        <w:rPr>
          <w:rFonts w:ascii="Times New Roman" w:hAnsi="Times New Roman"/>
          <w:sz w:val="28"/>
          <w:szCs w:val="28"/>
          <w:highlight w:val="yellow"/>
        </w:rPr>
      </w:pPr>
      <w:r w:rsidRPr="36A16AB8" w:rsidR="0C78EE63">
        <w:rPr>
          <w:rFonts w:ascii="Times New Roman" w:hAnsi="Times New Roman"/>
          <w:i w:val="1"/>
          <w:iCs w:val="1"/>
          <w:sz w:val="28"/>
          <w:szCs w:val="28"/>
          <w:highlight w:val="yellow"/>
        </w:rPr>
        <w:t>Section 14</w:t>
      </w:r>
      <w:r w:rsidRPr="36A16AB8" w:rsidR="0C78EE63">
        <w:rPr>
          <w:rFonts w:ascii="Times New Roman" w:hAnsi="Times New Roman"/>
          <w:sz w:val="28"/>
          <w:szCs w:val="28"/>
          <w:highlight w:val="yellow"/>
        </w:rPr>
        <w:t xml:space="preserve">. </w:t>
      </w:r>
      <w:r w:rsidRPr="36A16AB8" w:rsidR="0C78EE63">
        <w:rPr>
          <w:rFonts w:ascii="Times New Roman" w:hAnsi="Times New Roman"/>
          <w:i w:val="1"/>
          <w:iCs w:val="1"/>
          <w:sz w:val="28"/>
          <w:szCs w:val="28"/>
          <w:highlight w:val="yellow"/>
        </w:rPr>
        <w:t>Fashion Shows</w:t>
      </w:r>
      <w:r w:rsidRPr="36A16AB8" w:rsidR="0C78EE63">
        <w:rPr>
          <w:rFonts w:ascii="Times New Roman" w:hAnsi="Times New Roman"/>
          <w:i w:val="1"/>
          <w:iCs w:val="1"/>
          <w:sz w:val="28"/>
          <w:szCs w:val="28"/>
        </w:rPr>
        <w:t xml:space="preserve"> </w:t>
      </w:r>
    </w:p>
    <w:p w:rsidR="73A885F4" w:rsidP="77EAF646" w:rsidRDefault="73A885F4" w14:paraId="5014C70F" w14:textId="7107C1BD">
      <w:pPr>
        <w:pStyle w:val="ColorfulList-Accent11"/>
        <w:numPr>
          <w:ilvl w:val="0"/>
          <w:numId w:val="19"/>
        </w:numPr>
        <w:spacing/>
        <w:rPr>
          <w:rFonts w:ascii="Times New Roman" w:hAnsi="Times New Roman"/>
          <w:sz w:val="24"/>
          <w:szCs w:val="24"/>
          <w:highlight w:val="yellow"/>
        </w:rPr>
      </w:pPr>
      <w:r w:rsidRPr="77EAF646" w:rsidR="73A885F4">
        <w:rPr>
          <w:rFonts w:ascii="Georgia" w:hAnsi="Georgia" w:eastAsia="Georgia" w:cs="Georgia"/>
          <w:noProof w:val="0"/>
          <w:highlight w:val="yellow"/>
          <w:lang w:val="en-US"/>
        </w:rPr>
        <w:t>BAM will fund fashion show creative and media expenses as follows:</w:t>
      </w:r>
      <w:r w:rsidRPr="77EAF646" w:rsidR="08D0DC8C">
        <w:rPr>
          <w:rFonts w:ascii="Times New Roman" w:hAnsi="Times New Roman"/>
          <w:sz w:val="24"/>
          <w:szCs w:val="24"/>
        </w:rPr>
        <w:t xml:space="preserve"> </w:t>
      </w:r>
    </w:p>
    <w:p w:rsidR="4FB71166" w:rsidP="77EAF646" w:rsidRDefault="4FB71166" w14:paraId="621CEDF1" w14:textId="15E16779">
      <w:pPr>
        <w:pStyle w:val="ColorfulList-Accent11"/>
        <w:numPr>
          <w:ilvl w:val="0"/>
          <w:numId w:val="20"/>
        </w:numPr>
        <w:spacing/>
        <w:rPr>
          <w:rFonts w:ascii="Georgia" w:hAnsi="Georgia" w:eastAsia="Georgia" w:cs="Georgia"/>
          <w:noProof w:val="0"/>
          <w:highlight w:val="yellow"/>
          <w:lang w:val="en-US"/>
        </w:rPr>
      </w:pPr>
      <w:r w:rsidRPr="77EAF646" w:rsidR="4FB71166">
        <w:rPr>
          <w:rFonts w:ascii="Georgia" w:hAnsi="Georgia" w:eastAsia="Georgia" w:cs="Georgia"/>
          <w:noProof w:val="0"/>
          <w:highlight w:val="yellow"/>
          <w:lang w:val="en-US"/>
        </w:rPr>
        <w:t xml:space="preserve">Media expenses are defined as expenses for hosts, emcees, </w:t>
      </w:r>
      <w:r w:rsidRPr="77EAF646" w:rsidR="4FB71166">
        <w:rPr>
          <w:rFonts w:ascii="Georgia" w:hAnsi="Georgia" w:eastAsia="Georgia" w:cs="Georgia"/>
          <w:noProof w:val="0"/>
          <w:highlight w:val="yellow"/>
          <w:lang w:val="en-US"/>
        </w:rPr>
        <w:t>videographers</w:t>
      </w:r>
      <w:r w:rsidRPr="77EAF646" w:rsidR="4FB71166">
        <w:rPr>
          <w:rFonts w:ascii="Georgia" w:hAnsi="Georgia" w:eastAsia="Georgia" w:cs="Georgia"/>
          <w:noProof w:val="0"/>
          <w:highlight w:val="yellow"/>
          <w:lang w:val="en-US"/>
        </w:rPr>
        <w:t xml:space="preserve"> or photographers which will be funded at a </w:t>
      </w:r>
      <w:r w:rsidRPr="77EAF646" w:rsidR="4FB71166">
        <w:rPr>
          <w:rFonts w:ascii="Georgia" w:hAnsi="Georgia" w:eastAsia="Georgia" w:cs="Georgia"/>
          <w:noProof w:val="0"/>
          <w:highlight w:val="yellow"/>
          <w:lang w:val="en-US"/>
        </w:rPr>
        <w:t>maximum</w:t>
      </w:r>
      <w:r w:rsidRPr="77EAF646" w:rsidR="4FB71166">
        <w:rPr>
          <w:rFonts w:ascii="Georgia" w:hAnsi="Georgia" w:eastAsia="Georgia" w:cs="Georgia"/>
          <w:noProof w:val="0"/>
          <w:highlight w:val="yellow"/>
          <w:lang w:val="en-US"/>
        </w:rPr>
        <w:t xml:space="preserve"> total of $600 per fashion show performance.</w:t>
      </w:r>
    </w:p>
    <w:p w:rsidR="4FB71166" w:rsidP="77EAF646" w:rsidRDefault="4FB71166" w14:paraId="0EA667FA" w14:textId="4A05C434">
      <w:pPr>
        <w:pStyle w:val="ColorfulList-Accent11"/>
        <w:numPr>
          <w:ilvl w:val="0"/>
          <w:numId w:val="20"/>
        </w:numPr>
        <w:spacing/>
        <w:rPr>
          <w:rFonts w:ascii="Georgia" w:hAnsi="Georgia" w:eastAsia="Georgia" w:cs="Georgia"/>
          <w:noProof w:val="0"/>
          <w:highlight w:val="yellow"/>
          <w:lang w:val="en-US"/>
        </w:rPr>
      </w:pPr>
      <w:r w:rsidRPr="77EAF646" w:rsidR="4FB71166">
        <w:rPr>
          <w:rFonts w:ascii="Georgia" w:hAnsi="Georgia" w:eastAsia="Georgia" w:cs="Georgia"/>
          <w:noProof w:val="0"/>
          <w:highlight w:val="yellow"/>
          <w:lang w:val="en-US"/>
        </w:rPr>
        <w:t xml:space="preserve">Creative expenses are defined as expenses for designers, makeup artists, hair stylists or clothing which will be funded at a </w:t>
      </w:r>
      <w:r w:rsidRPr="77EAF646" w:rsidR="4FB71166">
        <w:rPr>
          <w:rFonts w:ascii="Georgia" w:hAnsi="Georgia" w:eastAsia="Georgia" w:cs="Georgia"/>
          <w:noProof w:val="0"/>
          <w:highlight w:val="yellow"/>
          <w:lang w:val="en-US"/>
        </w:rPr>
        <w:t>maximum</w:t>
      </w:r>
      <w:r w:rsidRPr="77EAF646" w:rsidR="4FB71166">
        <w:rPr>
          <w:rFonts w:ascii="Georgia" w:hAnsi="Georgia" w:eastAsia="Georgia" w:cs="Georgia"/>
          <w:noProof w:val="0"/>
          <w:highlight w:val="yellow"/>
          <w:lang w:val="en-US"/>
        </w:rPr>
        <w:t xml:space="preserve"> total of $500 per fashion show performance.</w:t>
      </w:r>
    </w:p>
    <w:p w:rsidR="4FB71166" w:rsidP="77EAF646" w:rsidRDefault="4FB71166" w14:paraId="409ECA81" w14:textId="10BABE1D">
      <w:pPr>
        <w:pStyle w:val="ColorfulList-Accent11"/>
        <w:numPr>
          <w:ilvl w:val="0"/>
          <w:numId w:val="20"/>
        </w:numPr>
        <w:spacing/>
        <w:rPr>
          <w:rFonts w:ascii="Times New Roman" w:hAnsi="Times New Roman"/>
          <w:sz w:val="24"/>
          <w:szCs w:val="24"/>
          <w:highlight w:val="yellow"/>
        </w:rPr>
      </w:pPr>
      <w:r w:rsidRPr="77EAF646" w:rsidR="4FB71166">
        <w:rPr>
          <w:rFonts w:ascii="Georgia" w:hAnsi="Georgia" w:eastAsia="Georgia" w:cs="Georgia"/>
          <w:noProof w:val="0"/>
          <w:highlight w:val="yellow"/>
          <w:lang w:val="en-US"/>
        </w:rPr>
        <w:t>Additional</w:t>
      </w:r>
      <w:r w:rsidRPr="77EAF646" w:rsidR="4FB71166">
        <w:rPr>
          <w:rFonts w:ascii="Georgia" w:hAnsi="Georgia" w:eastAsia="Georgia" w:cs="Georgia"/>
          <w:noProof w:val="0"/>
          <w:highlight w:val="yellow"/>
          <w:lang w:val="en-US"/>
        </w:rPr>
        <w:t xml:space="preserve"> funding for media and creative expenses may be awarded at the discretion of BAM.</w:t>
      </w:r>
      <w:r w:rsidRPr="77EAF646" w:rsidR="14C1C61C">
        <w:rPr>
          <w:rFonts w:ascii="Times New Roman" w:hAnsi="Times New Roman"/>
          <w:sz w:val="24"/>
          <w:szCs w:val="24"/>
          <w:highlight w:val="yellow"/>
        </w:rPr>
        <w:t xml:space="preserve"> </w:t>
      </w:r>
    </w:p>
    <w:p w:rsidR="4783FAD7" w:rsidP="77EAF646" w:rsidRDefault="4783FAD7" w14:paraId="4C181D04" w14:textId="09A08436">
      <w:pPr>
        <w:pStyle w:val="ColorfulList-Accent11"/>
        <w:spacing/>
        <w:ind w:left="360"/>
        <w:rPr>
          <w:rFonts w:ascii="Times New Roman" w:hAnsi="Times New Roman"/>
          <w:sz w:val="24"/>
          <w:szCs w:val="24"/>
        </w:rPr>
      </w:pPr>
    </w:p>
    <w:p w:rsidR="4783FAD7" w:rsidP="77EAF646" w:rsidRDefault="4783FAD7" w14:paraId="5B36A3A6" w14:textId="415D15A7">
      <w:pPr>
        <w:pStyle w:val="ColorfulList-Accent11"/>
        <w:spacing/>
        <w:ind w:left="360"/>
        <w:rPr>
          <w:rFonts w:ascii="Times New Roman" w:hAnsi="Times New Roman"/>
          <w:sz w:val="24"/>
          <w:szCs w:val="24"/>
        </w:rPr>
      </w:pPr>
    </w:p>
    <w:p w:rsidRPr="003A7DEA" w:rsidR="00437D33" w:rsidP="00437D33" w:rsidRDefault="009049E4" w14:paraId="58F989DD" w14:textId="77777777">
      <w:pPr>
        <w:pStyle w:val="ColorfulList-Accent11"/>
        <w:numPr>
          <w:ilvl w:val="0"/>
          <w:numId w:val="6"/>
        </w:numPr>
        <w:tabs>
          <w:tab w:val="left" w:pos="1530"/>
        </w:tabs>
        <w:autoSpaceDE w:val="0"/>
        <w:autoSpaceDN w:val="0"/>
        <w:adjustRightInd w:val="0"/>
        <w:spacing w:before="240"/>
        <w:contextualSpacing w:val="0"/>
        <w:rPr>
          <w:rFonts w:ascii="Times New Roman" w:hAnsi="Times New Roman"/>
          <w:sz w:val="32"/>
          <w:szCs w:val="24"/>
        </w:rPr>
      </w:pPr>
      <w:r w:rsidRPr="003A7DEA">
        <w:rPr>
          <w:rFonts w:ascii="Times New Roman" w:hAnsi="Times New Roman"/>
          <w:sz w:val="32"/>
          <w:szCs w:val="24"/>
        </w:rPr>
        <w:t>Club Sports</w:t>
      </w:r>
    </w:p>
    <w:p w:rsidRPr="003A7DEA" w:rsidR="00437D33" w:rsidP="00437D33" w:rsidRDefault="009049E4" w14:paraId="782AC883" w14:textId="77777777">
      <w:pPr>
        <w:pStyle w:val="ColorfulList-Accent11"/>
        <w:numPr>
          <w:ilvl w:val="1"/>
          <w:numId w:val="6"/>
        </w:numPr>
        <w:autoSpaceDE w:val="0"/>
        <w:autoSpaceDN w:val="0"/>
        <w:adjustRightInd w:val="0"/>
        <w:contextualSpacing w:val="0"/>
        <w:rPr>
          <w:rFonts w:ascii="Times New Roman" w:hAnsi="Times New Roman"/>
          <w:i/>
          <w:sz w:val="28"/>
          <w:szCs w:val="24"/>
        </w:rPr>
      </w:pPr>
      <w:r w:rsidRPr="003A7DEA">
        <w:rPr>
          <w:rFonts w:ascii="Times New Roman" w:hAnsi="Times New Roman"/>
          <w:i/>
          <w:sz w:val="28"/>
          <w:szCs w:val="24"/>
        </w:rPr>
        <w:t>Funding</w:t>
      </w:r>
    </w:p>
    <w:p w:rsidRPr="003A7DEA" w:rsidR="00897443" w:rsidP="00EA589B" w:rsidRDefault="00897443" w14:paraId="1C5B32A4" w14:textId="77777777">
      <w:pPr>
        <w:pStyle w:val="ColorfulList-Accent11"/>
        <w:numPr>
          <w:ilvl w:val="2"/>
          <w:numId w:val="6"/>
        </w:numPr>
        <w:autoSpaceDE w:val="0"/>
        <w:autoSpaceDN w:val="0"/>
        <w:adjustRightInd w:val="0"/>
        <w:contextualSpacing w:val="0"/>
        <w:rPr>
          <w:rFonts w:ascii="Times New Roman" w:hAnsi="Times New Roman"/>
          <w:sz w:val="24"/>
          <w:szCs w:val="24"/>
        </w:rPr>
      </w:pPr>
      <w:r w:rsidRPr="003A7DEA">
        <w:rPr>
          <w:rFonts w:ascii="Times New Roman" w:hAnsi="Times New Roman"/>
          <w:sz w:val="24"/>
          <w:szCs w:val="24"/>
        </w:rPr>
        <w:t>Club Sports must submit all funding requests for the academic year during the FALL FRP process at the end of the Spring Semester.</w:t>
      </w:r>
    </w:p>
    <w:p w:rsidRPr="003A7DEA" w:rsidR="00897443" w:rsidP="00EA589B" w:rsidRDefault="00897443" w14:paraId="71B28A87" w14:textId="77777777">
      <w:pPr>
        <w:pStyle w:val="ColorfulList-Accent11"/>
        <w:numPr>
          <w:ilvl w:val="2"/>
          <w:numId w:val="6"/>
        </w:numPr>
        <w:autoSpaceDE w:val="0"/>
        <w:autoSpaceDN w:val="0"/>
        <w:adjustRightInd w:val="0"/>
        <w:contextualSpacing w:val="0"/>
        <w:rPr>
          <w:rFonts w:ascii="Times New Roman" w:hAnsi="Times New Roman"/>
          <w:sz w:val="24"/>
          <w:szCs w:val="24"/>
        </w:rPr>
      </w:pPr>
      <w:r w:rsidRPr="003A7DEA">
        <w:rPr>
          <w:rFonts w:ascii="Times New Roman" w:hAnsi="Times New Roman"/>
          <w:sz w:val="24"/>
          <w:szCs w:val="24"/>
        </w:rPr>
        <w:t>All funding requests must include a timetable of expenditures.</w:t>
      </w:r>
    </w:p>
    <w:p w:rsidRPr="003A7DEA" w:rsidR="00437D33" w:rsidP="00437D33" w:rsidRDefault="00897443" w14:paraId="6D5D49D7" w14:textId="77777777">
      <w:pPr>
        <w:pStyle w:val="ColorfulList-Accent11"/>
        <w:numPr>
          <w:ilvl w:val="1"/>
          <w:numId w:val="6"/>
        </w:numPr>
        <w:autoSpaceDE w:val="0"/>
        <w:autoSpaceDN w:val="0"/>
        <w:adjustRightInd w:val="0"/>
        <w:contextualSpacing w:val="0"/>
        <w:rPr>
          <w:rFonts w:ascii="Times New Roman" w:hAnsi="Times New Roman"/>
          <w:i/>
          <w:sz w:val="28"/>
          <w:szCs w:val="24"/>
        </w:rPr>
      </w:pPr>
      <w:r w:rsidRPr="003A7DEA">
        <w:rPr>
          <w:rFonts w:ascii="Times New Roman" w:hAnsi="Times New Roman"/>
          <w:i/>
          <w:sz w:val="28"/>
          <w:szCs w:val="24"/>
        </w:rPr>
        <w:t>Referees/Officials</w:t>
      </w:r>
    </w:p>
    <w:p w:rsidRPr="003A7DEA" w:rsidR="00437D33" w:rsidP="00897443" w:rsidRDefault="00897443" w14:paraId="2EE6A58F" w14:textId="498B6DB5">
      <w:pPr>
        <w:pStyle w:val="ColorfulList-Accent11"/>
        <w:numPr>
          <w:ilvl w:val="2"/>
          <w:numId w:val="6"/>
        </w:numPr>
        <w:autoSpaceDE w:val="0"/>
        <w:autoSpaceDN w:val="0"/>
        <w:adjustRightInd w:val="0"/>
        <w:contextualSpacing w:val="0"/>
        <w:rPr>
          <w:rFonts w:ascii="Times New Roman" w:hAnsi="Times New Roman"/>
          <w:sz w:val="24"/>
          <w:szCs w:val="24"/>
        </w:rPr>
      </w:pPr>
      <w:r w:rsidRPr="003A7DEA">
        <w:rPr>
          <w:rFonts w:ascii="Times New Roman" w:hAnsi="Times New Roman"/>
          <w:sz w:val="24"/>
          <w:szCs w:val="24"/>
        </w:rPr>
        <w:t xml:space="preserve"> </w:t>
      </w:r>
      <w:r w:rsidRPr="003A7DEA" w:rsidR="006A74B1">
        <w:rPr>
          <w:rFonts w:ascii="Times New Roman" w:hAnsi="Times New Roman"/>
          <w:sz w:val="24"/>
          <w:szCs w:val="24"/>
        </w:rPr>
        <w:t xml:space="preserve">BAM may </w:t>
      </w:r>
      <w:r w:rsidRPr="003A7DEA" w:rsidR="002603A5">
        <w:rPr>
          <w:rFonts w:ascii="Times New Roman" w:hAnsi="Times New Roman"/>
          <w:sz w:val="24"/>
          <w:szCs w:val="24"/>
        </w:rPr>
        <w:t xml:space="preserve">consider funding referees/officials. </w:t>
      </w:r>
      <w:r w:rsidRPr="003A7DEA" w:rsidR="006A74B1">
        <w:rPr>
          <w:rFonts w:ascii="Times New Roman" w:hAnsi="Times New Roman"/>
          <w:sz w:val="24"/>
          <w:szCs w:val="24"/>
        </w:rPr>
        <w:t>D</w:t>
      </w:r>
      <w:r w:rsidRPr="003A7DEA">
        <w:rPr>
          <w:rFonts w:ascii="Times New Roman" w:hAnsi="Times New Roman"/>
          <w:sz w:val="24"/>
          <w:szCs w:val="24"/>
        </w:rPr>
        <w:t>epending on the amount of games, the number of referees/officials may vary.</w:t>
      </w:r>
    </w:p>
    <w:p w:rsidRPr="003A7DEA" w:rsidR="00437D33" w:rsidP="00437D33" w:rsidRDefault="00897443" w14:paraId="616A1A84" w14:textId="77777777">
      <w:pPr>
        <w:pStyle w:val="ColorfulList-Accent11"/>
        <w:numPr>
          <w:ilvl w:val="1"/>
          <w:numId w:val="6"/>
        </w:numPr>
        <w:autoSpaceDE w:val="0"/>
        <w:autoSpaceDN w:val="0"/>
        <w:adjustRightInd w:val="0"/>
        <w:contextualSpacing w:val="0"/>
        <w:rPr>
          <w:rFonts w:ascii="Times New Roman" w:hAnsi="Times New Roman"/>
          <w:i/>
          <w:sz w:val="28"/>
          <w:szCs w:val="24"/>
        </w:rPr>
      </w:pPr>
      <w:r w:rsidRPr="003A7DEA">
        <w:rPr>
          <w:rFonts w:ascii="Times New Roman" w:hAnsi="Times New Roman"/>
          <w:i/>
          <w:sz w:val="28"/>
          <w:szCs w:val="24"/>
        </w:rPr>
        <w:t>Coaches</w:t>
      </w:r>
    </w:p>
    <w:p w:rsidRPr="003A7DEA" w:rsidR="00437D33" w:rsidP="00437D33" w:rsidRDefault="00897443" w14:paraId="3E88234D" w14:textId="77777777">
      <w:pPr>
        <w:pStyle w:val="ColorfulList-Accent11"/>
        <w:numPr>
          <w:ilvl w:val="2"/>
          <w:numId w:val="6"/>
        </w:numPr>
        <w:autoSpaceDE w:val="0"/>
        <w:autoSpaceDN w:val="0"/>
        <w:adjustRightInd w:val="0"/>
        <w:spacing w:after="0"/>
        <w:contextualSpacing w:val="0"/>
        <w:rPr>
          <w:rFonts w:ascii="Times New Roman" w:hAnsi="Times New Roman"/>
          <w:sz w:val="24"/>
          <w:szCs w:val="24"/>
        </w:rPr>
      </w:pPr>
      <w:r w:rsidRPr="003A7DEA">
        <w:rPr>
          <w:rFonts w:ascii="Times New Roman" w:hAnsi="Times New Roman"/>
          <w:sz w:val="24"/>
          <w:szCs w:val="24"/>
        </w:rPr>
        <w:t>BAM will fund a head coach as required by the University.</w:t>
      </w:r>
    </w:p>
    <w:p w:rsidRPr="003A7DEA" w:rsidR="00437D33" w:rsidP="00437D33" w:rsidRDefault="00897443" w14:paraId="07BF29A7" w14:textId="77777777">
      <w:pPr>
        <w:pStyle w:val="ColorfulList-Accent11"/>
        <w:numPr>
          <w:ilvl w:val="1"/>
          <w:numId w:val="6"/>
        </w:numPr>
        <w:autoSpaceDE w:val="0"/>
        <w:autoSpaceDN w:val="0"/>
        <w:adjustRightInd w:val="0"/>
        <w:contextualSpacing w:val="0"/>
        <w:rPr>
          <w:rFonts w:ascii="Times New Roman" w:hAnsi="Times New Roman"/>
          <w:i/>
          <w:sz w:val="28"/>
          <w:szCs w:val="24"/>
        </w:rPr>
      </w:pPr>
      <w:r w:rsidRPr="003A7DEA">
        <w:rPr>
          <w:rFonts w:ascii="Times New Roman" w:hAnsi="Times New Roman"/>
          <w:i/>
          <w:sz w:val="28"/>
          <w:szCs w:val="24"/>
        </w:rPr>
        <w:t>League Fees/Dues</w:t>
      </w:r>
    </w:p>
    <w:p w:rsidRPr="003A7DEA" w:rsidR="00897443" w:rsidP="00897443" w:rsidRDefault="00897443" w14:paraId="4BAD95A1" w14:textId="20ADF15B">
      <w:pPr>
        <w:pStyle w:val="ColorfulList-Accent11"/>
        <w:numPr>
          <w:ilvl w:val="2"/>
          <w:numId w:val="6"/>
        </w:numPr>
        <w:autoSpaceDE w:val="0"/>
        <w:autoSpaceDN w:val="0"/>
        <w:adjustRightInd w:val="0"/>
        <w:spacing w:after="0"/>
        <w:contextualSpacing w:val="0"/>
        <w:rPr>
          <w:rFonts w:ascii="Times New Roman" w:hAnsi="Times New Roman"/>
          <w:sz w:val="24"/>
          <w:szCs w:val="24"/>
        </w:rPr>
      </w:pPr>
      <w:r w:rsidRPr="003A7DEA">
        <w:rPr>
          <w:rFonts w:ascii="Times New Roman" w:hAnsi="Times New Roman"/>
          <w:sz w:val="24"/>
          <w:szCs w:val="24"/>
        </w:rPr>
        <w:t xml:space="preserve">BAM may consider funding league fees/dues. </w:t>
      </w:r>
    </w:p>
    <w:p w:rsidRPr="003A7DEA" w:rsidR="009A314E" w:rsidP="00437D33" w:rsidRDefault="00897443" w14:paraId="61930AA9" w14:textId="43DE7DD0">
      <w:pPr>
        <w:pStyle w:val="ColorfulList-Accent11"/>
        <w:numPr>
          <w:ilvl w:val="1"/>
          <w:numId w:val="6"/>
        </w:numPr>
        <w:autoSpaceDE w:val="0"/>
        <w:autoSpaceDN w:val="0"/>
        <w:adjustRightInd w:val="0"/>
        <w:contextualSpacing w:val="0"/>
        <w:rPr>
          <w:rFonts w:ascii="Times New Roman" w:hAnsi="Times New Roman"/>
          <w:i/>
          <w:sz w:val="28"/>
          <w:szCs w:val="24"/>
        </w:rPr>
      </w:pPr>
      <w:r w:rsidRPr="003A7DEA">
        <w:rPr>
          <w:rFonts w:ascii="Times New Roman" w:hAnsi="Times New Roman"/>
          <w:i/>
          <w:sz w:val="28"/>
          <w:szCs w:val="28"/>
        </w:rPr>
        <w:t>Practice Fees</w:t>
      </w:r>
      <w:r w:rsidRPr="003A7DEA" w:rsidR="009A314E">
        <w:rPr>
          <w:rFonts w:ascii="Times New Roman" w:hAnsi="Times New Roman"/>
          <w:i/>
          <w:sz w:val="28"/>
          <w:szCs w:val="28"/>
        </w:rPr>
        <w:t xml:space="preserve"> </w:t>
      </w:r>
    </w:p>
    <w:p w:rsidRPr="003A7DEA" w:rsidR="009A314E" w:rsidP="009A314E" w:rsidRDefault="00897443" w14:paraId="719B98A6" w14:textId="77777777">
      <w:pPr>
        <w:pStyle w:val="ColorfulList-Accent11"/>
        <w:numPr>
          <w:ilvl w:val="2"/>
          <w:numId w:val="6"/>
        </w:numPr>
        <w:autoSpaceDE w:val="0"/>
        <w:autoSpaceDN w:val="0"/>
        <w:adjustRightInd w:val="0"/>
        <w:spacing w:after="0"/>
        <w:contextualSpacing w:val="0"/>
        <w:rPr>
          <w:rFonts w:ascii="Times New Roman" w:hAnsi="Times New Roman"/>
          <w:sz w:val="24"/>
          <w:szCs w:val="24"/>
        </w:rPr>
      </w:pPr>
      <w:r w:rsidRPr="003A7DEA">
        <w:rPr>
          <w:rFonts w:ascii="Times New Roman" w:hAnsi="Times New Roman"/>
          <w:sz w:val="24"/>
          <w:szCs w:val="24"/>
        </w:rPr>
        <w:lastRenderedPageBreak/>
        <w:t xml:space="preserve">Practice fees can be used to purchase time to practice at off campus venues up to two times a week. BAM </w:t>
      </w:r>
      <w:r w:rsidRPr="003A7DEA" w:rsidR="002603A5">
        <w:rPr>
          <w:rFonts w:ascii="Times New Roman" w:hAnsi="Times New Roman"/>
          <w:sz w:val="24"/>
          <w:szCs w:val="24"/>
        </w:rPr>
        <w:t xml:space="preserve">may </w:t>
      </w:r>
      <w:r w:rsidRPr="003A7DEA">
        <w:rPr>
          <w:rFonts w:ascii="Times New Roman" w:hAnsi="Times New Roman"/>
          <w:sz w:val="24"/>
          <w:szCs w:val="24"/>
        </w:rPr>
        <w:t>consider funding practice fees if there are no facilities on campus to accommodate a Student Organization’s needs.</w:t>
      </w:r>
    </w:p>
    <w:p w:rsidRPr="003A7DEA" w:rsidR="009A314E" w:rsidP="009A314E" w:rsidRDefault="009A314E" w14:paraId="4D4FE759" w14:textId="699269A9">
      <w:pPr>
        <w:pStyle w:val="ColorfulList-Accent11"/>
        <w:numPr>
          <w:ilvl w:val="1"/>
          <w:numId w:val="6"/>
        </w:numPr>
        <w:autoSpaceDE w:val="0"/>
        <w:autoSpaceDN w:val="0"/>
        <w:adjustRightInd w:val="0"/>
        <w:contextualSpacing w:val="0"/>
        <w:rPr>
          <w:rFonts w:ascii="Times New Roman" w:hAnsi="Times New Roman"/>
          <w:i/>
          <w:sz w:val="28"/>
          <w:szCs w:val="24"/>
        </w:rPr>
      </w:pPr>
      <w:r w:rsidRPr="003A7DEA">
        <w:rPr>
          <w:rFonts w:ascii="Times New Roman" w:hAnsi="Times New Roman"/>
          <w:i/>
          <w:sz w:val="28"/>
          <w:szCs w:val="28"/>
        </w:rPr>
        <w:t>Transportation</w:t>
      </w:r>
    </w:p>
    <w:p w:rsidRPr="003A7DEA" w:rsidR="009A314E" w:rsidP="009A314E" w:rsidRDefault="002603A5" w14:paraId="46E86C61" w14:textId="77777777">
      <w:pPr>
        <w:pStyle w:val="ColorfulList-Accent11"/>
        <w:numPr>
          <w:ilvl w:val="2"/>
          <w:numId w:val="6"/>
        </w:numPr>
        <w:autoSpaceDE w:val="0"/>
        <w:autoSpaceDN w:val="0"/>
        <w:adjustRightInd w:val="0"/>
        <w:spacing w:after="0"/>
        <w:contextualSpacing w:val="0"/>
        <w:rPr>
          <w:rFonts w:ascii="Times New Roman" w:hAnsi="Times New Roman"/>
          <w:sz w:val="24"/>
          <w:szCs w:val="24"/>
        </w:rPr>
      </w:pPr>
      <w:r w:rsidRPr="003A7DEA">
        <w:rPr>
          <w:rFonts w:ascii="Times New Roman" w:hAnsi="Times New Roman"/>
          <w:sz w:val="24"/>
          <w:szCs w:val="24"/>
        </w:rPr>
        <w:t>BAM may consider funding transportation.</w:t>
      </w:r>
      <w:r w:rsidRPr="003A7DEA" w:rsidR="00897443">
        <w:rPr>
          <w:rFonts w:ascii="Times New Roman" w:hAnsi="Times New Roman"/>
          <w:sz w:val="24"/>
          <w:szCs w:val="24"/>
        </w:rPr>
        <w:t xml:space="preserve"> </w:t>
      </w:r>
      <w:r w:rsidRPr="003A7DEA">
        <w:rPr>
          <w:rFonts w:ascii="Times New Roman" w:hAnsi="Times New Roman"/>
          <w:sz w:val="24"/>
          <w:szCs w:val="24"/>
        </w:rPr>
        <w:t>A r</w:t>
      </w:r>
      <w:r w:rsidRPr="003A7DEA" w:rsidR="00897443">
        <w:rPr>
          <w:rFonts w:ascii="Times New Roman" w:hAnsi="Times New Roman"/>
          <w:sz w:val="24"/>
          <w:szCs w:val="24"/>
        </w:rPr>
        <w:t>ecent quote must be submitted in order to receive funding.</w:t>
      </w:r>
    </w:p>
    <w:p w:rsidRPr="003A7DEA" w:rsidR="009A314E" w:rsidP="009A314E" w:rsidRDefault="00897443" w14:paraId="5A473275" w14:textId="77777777">
      <w:pPr>
        <w:pStyle w:val="ColorfulList-Accent11"/>
        <w:numPr>
          <w:ilvl w:val="2"/>
          <w:numId w:val="6"/>
        </w:numPr>
        <w:autoSpaceDE w:val="0"/>
        <w:autoSpaceDN w:val="0"/>
        <w:adjustRightInd w:val="0"/>
        <w:spacing w:after="0"/>
        <w:contextualSpacing w:val="0"/>
        <w:rPr>
          <w:rFonts w:ascii="Times New Roman" w:hAnsi="Times New Roman"/>
          <w:sz w:val="24"/>
          <w:szCs w:val="24"/>
        </w:rPr>
      </w:pPr>
      <w:r w:rsidRPr="003A7DEA">
        <w:rPr>
          <w:rFonts w:ascii="Times New Roman" w:hAnsi="Times New Roman"/>
          <w:sz w:val="24"/>
          <w:szCs w:val="24"/>
        </w:rPr>
        <w:t>For teams that are required to take buses per university policy BAM will consider funding school buses. Coach buses will be considered for special circumstances.</w:t>
      </w:r>
    </w:p>
    <w:p w:rsidRPr="003A7DEA" w:rsidR="009A314E" w:rsidP="009A314E" w:rsidRDefault="009A314E" w14:paraId="39740723" w14:textId="4205E025">
      <w:pPr>
        <w:pStyle w:val="ColorfulList-Accent11"/>
        <w:numPr>
          <w:ilvl w:val="1"/>
          <w:numId w:val="6"/>
        </w:numPr>
        <w:autoSpaceDE w:val="0"/>
        <w:autoSpaceDN w:val="0"/>
        <w:adjustRightInd w:val="0"/>
        <w:contextualSpacing w:val="0"/>
        <w:rPr>
          <w:rFonts w:ascii="Times New Roman" w:hAnsi="Times New Roman"/>
          <w:i/>
          <w:sz w:val="28"/>
          <w:szCs w:val="24"/>
        </w:rPr>
      </w:pPr>
      <w:r w:rsidRPr="003A7DEA">
        <w:rPr>
          <w:rFonts w:ascii="Times New Roman" w:hAnsi="Times New Roman"/>
          <w:i/>
          <w:sz w:val="28"/>
          <w:szCs w:val="28"/>
        </w:rPr>
        <w:t>Equipment/Apparel/Uniforms</w:t>
      </w:r>
    </w:p>
    <w:p w:rsidRPr="003A7DEA" w:rsidR="00437D33" w:rsidP="00C1411D" w:rsidRDefault="00C1411D" w14:paraId="3D4A125F" w14:textId="38A35F59">
      <w:pPr>
        <w:pStyle w:val="ColorfulList-Accent11"/>
        <w:numPr>
          <w:ilvl w:val="2"/>
          <w:numId w:val="6"/>
        </w:numPr>
        <w:autoSpaceDE w:val="0"/>
        <w:autoSpaceDN w:val="0"/>
        <w:adjustRightInd w:val="0"/>
        <w:spacing w:after="0"/>
        <w:contextualSpacing w:val="0"/>
        <w:rPr>
          <w:rFonts w:ascii="Times New Roman" w:hAnsi="Times New Roman"/>
          <w:b/>
          <w:sz w:val="24"/>
          <w:szCs w:val="24"/>
        </w:rPr>
      </w:pPr>
      <w:r w:rsidRPr="003A7DEA">
        <w:rPr>
          <w:rFonts w:ascii="Times New Roman" w:hAnsi="Times New Roman"/>
          <w:sz w:val="24"/>
          <w:szCs w:val="24"/>
        </w:rPr>
        <w:t>BAM will not fund personal equipmen</w:t>
      </w:r>
      <w:r w:rsidRPr="003A7DEA" w:rsidR="0047124B">
        <w:rPr>
          <w:rFonts w:ascii="Times New Roman" w:hAnsi="Times New Roman"/>
          <w:sz w:val="24"/>
          <w:szCs w:val="24"/>
        </w:rPr>
        <w:t>t or apparel.</w:t>
      </w:r>
    </w:p>
    <w:p w:rsidRPr="003A7DEA" w:rsidR="00C1411D" w:rsidP="00C1411D" w:rsidRDefault="00C1411D" w14:paraId="3368883C" w14:textId="7674C820">
      <w:pPr>
        <w:pStyle w:val="ColorfulList-Accent11"/>
        <w:numPr>
          <w:ilvl w:val="2"/>
          <w:numId w:val="6"/>
        </w:numPr>
        <w:autoSpaceDE w:val="0"/>
        <w:autoSpaceDN w:val="0"/>
        <w:adjustRightInd w:val="0"/>
        <w:spacing w:after="0"/>
        <w:contextualSpacing w:val="0"/>
        <w:rPr>
          <w:rFonts w:ascii="Times New Roman" w:hAnsi="Times New Roman"/>
          <w:b/>
          <w:sz w:val="24"/>
          <w:szCs w:val="24"/>
        </w:rPr>
      </w:pPr>
      <w:r w:rsidRPr="003A7DEA">
        <w:rPr>
          <w:rFonts w:ascii="Times New Roman" w:hAnsi="Times New Roman"/>
          <w:sz w:val="24"/>
          <w:szCs w:val="24"/>
        </w:rPr>
        <w:t xml:space="preserve">BAM may decide to fund </w:t>
      </w:r>
      <w:r w:rsidRPr="003A7DEA" w:rsidR="008D5928">
        <w:rPr>
          <w:rFonts w:ascii="Times New Roman" w:hAnsi="Times New Roman"/>
          <w:sz w:val="24"/>
          <w:szCs w:val="24"/>
        </w:rPr>
        <w:t>one-time</w:t>
      </w:r>
      <w:r w:rsidRPr="003A7DEA">
        <w:rPr>
          <w:rFonts w:ascii="Times New Roman" w:hAnsi="Times New Roman"/>
          <w:sz w:val="24"/>
          <w:szCs w:val="24"/>
        </w:rPr>
        <w:t xml:space="preserve"> team</w:t>
      </w:r>
      <w:r w:rsidRPr="003A7DEA" w:rsidR="008D5928">
        <w:rPr>
          <w:rFonts w:ascii="Times New Roman" w:hAnsi="Times New Roman"/>
          <w:sz w:val="24"/>
          <w:szCs w:val="24"/>
        </w:rPr>
        <w:t xml:space="preserve"> uniforms based on </w:t>
      </w:r>
      <w:r w:rsidRPr="003A7DEA" w:rsidR="0047124B">
        <w:rPr>
          <w:rFonts w:ascii="Times New Roman" w:hAnsi="Times New Roman"/>
          <w:sz w:val="24"/>
          <w:szCs w:val="24"/>
        </w:rPr>
        <w:t>the needs of the club sport.</w:t>
      </w:r>
    </w:p>
    <w:p w:rsidRPr="003A7DEA" w:rsidR="0047124B" w:rsidP="0047124B" w:rsidRDefault="0047124B" w14:paraId="265FF3F0" w14:textId="0FD5F743">
      <w:pPr>
        <w:pStyle w:val="ColorfulList-Accent11"/>
        <w:numPr>
          <w:ilvl w:val="3"/>
          <w:numId w:val="6"/>
        </w:numPr>
        <w:autoSpaceDE w:val="0"/>
        <w:autoSpaceDN w:val="0"/>
        <w:adjustRightInd w:val="0"/>
        <w:spacing w:after="0"/>
        <w:contextualSpacing w:val="0"/>
        <w:rPr>
          <w:rFonts w:ascii="Times New Roman" w:hAnsi="Times New Roman"/>
          <w:sz w:val="24"/>
          <w:szCs w:val="24"/>
        </w:rPr>
      </w:pPr>
      <w:r w:rsidRPr="003A7DEA">
        <w:rPr>
          <w:rFonts w:ascii="Times New Roman" w:hAnsi="Times New Roman"/>
          <w:sz w:val="24"/>
          <w:szCs w:val="24"/>
        </w:rPr>
        <w:t>BAM may fund up to $75 per member for team uniforms.</w:t>
      </w:r>
    </w:p>
    <w:p w:rsidRPr="003A7DEA" w:rsidR="0047124B" w:rsidP="0047124B" w:rsidRDefault="0047124B" w14:paraId="1E7B7645" w14:textId="1276FE96">
      <w:pPr>
        <w:pStyle w:val="ColorfulList-Accent11"/>
        <w:numPr>
          <w:ilvl w:val="3"/>
          <w:numId w:val="6"/>
        </w:numPr>
        <w:autoSpaceDE w:val="0"/>
        <w:autoSpaceDN w:val="0"/>
        <w:adjustRightInd w:val="0"/>
        <w:spacing w:after="0"/>
        <w:contextualSpacing w:val="0"/>
        <w:rPr>
          <w:rFonts w:ascii="Times New Roman" w:hAnsi="Times New Roman"/>
          <w:sz w:val="24"/>
          <w:szCs w:val="24"/>
        </w:rPr>
      </w:pPr>
      <w:r w:rsidRPr="003A7DEA">
        <w:rPr>
          <w:rFonts w:ascii="Times New Roman" w:hAnsi="Times New Roman"/>
          <w:sz w:val="24"/>
          <w:szCs w:val="24"/>
        </w:rPr>
        <w:t>Uniforms may be requested every two years.</w:t>
      </w:r>
    </w:p>
    <w:p w:rsidRPr="003A7DEA" w:rsidR="00437D33" w:rsidP="00437D33" w:rsidRDefault="00C1411D" w14:paraId="4C3F2B68" w14:textId="792E67E9">
      <w:pPr>
        <w:pStyle w:val="ColorfulList-Accent11"/>
        <w:numPr>
          <w:ilvl w:val="1"/>
          <w:numId w:val="6"/>
        </w:numPr>
        <w:autoSpaceDE w:val="0"/>
        <w:autoSpaceDN w:val="0"/>
        <w:adjustRightInd w:val="0"/>
        <w:contextualSpacing w:val="0"/>
        <w:rPr>
          <w:rFonts w:ascii="Times New Roman" w:hAnsi="Times New Roman"/>
          <w:i/>
          <w:sz w:val="28"/>
          <w:szCs w:val="24"/>
        </w:rPr>
      </w:pPr>
      <w:r w:rsidRPr="003A7DEA">
        <w:rPr>
          <w:rFonts w:ascii="Times New Roman" w:hAnsi="Times New Roman"/>
          <w:i/>
          <w:sz w:val="28"/>
          <w:szCs w:val="24"/>
        </w:rPr>
        <w:t>Post Season Club Sport Funding</w:t>
      </w:r>
    </w:p>
    <w:p w:rsidRPr="003A7DEA" w:rsidR="00437D33" w:rsidP="00C1411D" w:rsidRDefault="002603A5" w14:paraId="2E7104CE" w14:textId="3BC7A7B3">
      <w:pPr>
        <w:pStyle w:val="ColorfulList-Accent11"/>
        <w:numPr>
          <w:ilvl w:val="2"/>
          <w:numId w:val="6"/>
        </w:numPr>
        <w:autoSpaceDE w:val="0"/>
        <w:autoSpaceDN w:val="0"/>
        <w:adjustRightInd w:val="0"/>
        <w:contextualSpacing w:val="0"/>
        <w:rPr>
          <w:rFonts w:ascii="Times New Roman" w:hAnsi="Times New Roman"/>
          <w:b/>
          <w:sz w:val="24"/>
          <w:szCs w:val="24"/>
        </w:rPr>
      </w:pPr>
      <w:r w:rsidRPr="003A7DEA">
        <w:rPr>
          <w:rFonts w:ascii="Times New Roman" w:hAnsi="Times New Roman"/>
          <w:sz w:val="24"/>
          <w:szCs w:val="24"/>
        </w:rPr>
        <w:t xml:space="preserve">BAM may consider allocating additional funds </w:t>
      </w:r>
      <w:r w:rsidRPr="003A7DEA" w:rsidR="00C1411D">
        <w:rPr>
          <w:rFonts w:ascii="Times New Roman" w:hAnsi="Times New Roman"/>
          <w:sz w:val="24"/>
          <w:szCs w:val="24"/>
        </w:rPr>
        <w:t>for transportation/referees/officials/EMTs/trainers if they are participating in post season competition.</w:t>
      </w:r>
    </w:p>
    <w:p w:rsidRPr="003A7DEA" w:rsidR="00437D33" w:rsidP="00437D33" w:rsidRDefault="00C1411D" w14:paraId="40D22C60" w14:textId="77777777">
      <w:pPr>
        <w:pStyle w:val="ColorfulList-Accent11"/>
        <w:numPr>
          <w:ilvl w:val="1"/>
          <w:numId w:val="6"/>
        </w:numPr>
        <w:autoSpaceDE w:val="0"/>
        <w:autoSpaceDN w:val="0"/>
        <w:adjustRightInd w:val="0"/>
        <w:contextualSpacing w:val="0"/>
        <w:rPr>
          <w:rFonts w:ascii="Times New Roman" w:hAnsi="Times New Roman"/>
          <w:i/>
          <w:sz w:val="28"/>
          <w:szCs w:val="24"/>
        </w:rPr>
      </w:pPr>
      <w:r w:rsidRPr="003A7DEA">
        <w:rPr>
          <w:rFonts w:ascii="Times New Roman" w:hAnsi="Times New Roman"/>
          <w:i/>
          <w:sz w:val="28"/>
          <w:szCs w:val="24"/>
        </w:rPr>
        <w:t>Post Season Fan Funding</w:t>
      </w:r>
      <w:r w:rsidRPr="003A7DEA" w:rsidR="00437D33">
        <w:rPr>
          <w:rFonts w:ascii="Times New Roman" w:hAnsi="Times New Roman"/>
          <w:i/>
          <w:sz w:val="28"/>
          <w:szCs w:val="24"/>
        </w:rPr>
        <w:t xml:space="preserve"> </w:t>
      </w:r>
    </w:p>
    <w:p w:rsidRPr="003A7DEA" w:rsidR="00437D33" w:rsidP="00437D33" w:rsidRDefault="00C1411D" w14:paraId="59FD3B09" w14:textId="77777777">
      <w:pPr>
        <w:pStyle w:val="ColorfulList-Accent11"/>
        <w:numPr>
          <w:ilvl w:val="2"/>
          <w:numId w:val="6"/>
        </w:numPr>
        <w:autoSpaceDE w:val="0"/>
        <w:autoSpaceDN w:val="0"/>
        <w:adjustRightInd w:val="0"/>
        <w:spacing w:after="0"/>
        <w:contextualSpacing w:val="0"/>
        <w:rPr>
          <w:rFonts w:ascii="Times New Roman" w:hAnsi="Times New Roman"/>
          <w:b/>
          <w:sz w:val="24"/>
          <w:szCs w:val="24"/>
        </w:rPr>
      </w:pPr>
      <w:r w:rsidRPr="003A7DEA">
        <w:rPr>
          <w:rFonts w:ascii="Times New Roman" w:hAnsi="Times New Roman"/>
          <w:sz w:val="24"/>
          <w:szCs w:val="24"/>
        </w:rPr>
        <w:t>BAM may consider funding a fan bus for semifinal games or championship games in which a Student Organization team is competing.</w:t>
      </w:r>
    </w:p>
    <w:p w:rsidRPr="003A7DEA" w:rsidR="00437D33" w:rsidP="00437D33" w:rsidRDefault="00437D33" w14:paraId="62CEB224" w14:textId="77777777">
      <w:pPr>
        <w:pStyle w:val="ColorfulList-Accent11"/>
        <w:numPr>
          <w:ilvl w:val="1"/>
          <w:numId w:val="6"/>
        </w:numPr>
        <w:autoSpaceDE w:val="0"/>
        <w:autoSpaceDN w:val="0"/>
        <w:adjustRightInd w:val="0"/>
        <w:spacing w:after="0"/>
        <w:contextualSpacing w:val="0"/>
        <w:rPr>
          <w:rFonts w:ascii="Times New Roman" w:hAnsi="Times New Roman"/>
          <w:i/>
          <w:sz w:val="28"/>
          <w:szCs w:val="24"/>
        </w:rPr>
      </w:pPr>
      <w:r w:rsidRPr="003A7DEA">
        <w:rPr>
          <w:rFonts w:ascii="Times New Roman" w:hAnsi="Times New Roman"/>
          <w:i/>
          <w:sz w:val="28"/>
          <w:szCs w:val="24"/>
        </w:rPr>
        <w:t>R</w:t>
      </w:r>
      <w:r w:rsidRPr="003A7DEA" w:rsidR="00C1411D">
        <w:rPr>
          <w:rFonts w:ascii="Times New Roman" w:hAnsi="Times New Roman"/>
          <w:i/>
          <w:sz w:val="28"/>
          <w:szCs w:val="24"/>
        </w:rPr>
        <w:t>egional/National Competition</w:t>
      </w:r>
    </w:p>
    <w:p w:rsidRPr="003A7DEA" w:rsidR="00437D33" w:rsidP="00437D33" w:rsidRDefault="00C1411D" w14:paraId="2E95022B" w14:textId="444DA259">
      <w:pPr>
        <w:pStyle w:val="ColorfulList-Accent11"/>
        <w:numPr>
          <w:ilvl w:val="2"/>
          <w:numId w:val="6"/>
        </w:numPr>
        <w:autoSpaceDE w:val="0"/>
        <w:autoSpaceDN w:val="0"/>
        <w:adjustRightInd w:val="0"/>
        <w:spacing w:after="0"/>
        <w:contextualSpacing w:val="0"/>
        <w:rPr>
          <w:rFonts w:ascii="Times New Roman" w:hAnsi="Times New Roman"/>
          <w:sz w:val="24"/>
          <w:szCs w:val="24"/>
        </w:rPr>
      </w:pPr>
      <w:r w:rsidRPr="003A7DEA">
        <w:rPr>
          <w:rFonts w:ascii="Times New Roman" w:hAnsi="Times New Roman"/>
          <w:sz w:val="24"/>
          <w:szCs w:val="24"/>
        </w:rPr>
        <w:t xml:space="preserve">BAM </w:t>
      </w:r>
      <w:r w:rsidRPr="003A7DEA" w:rsidR="002603A5">
        <w:rPr>
          <w:rFonts w:ascii="Times New Roman" w:hAnsi="Times New Roman"/>
          <w:sz w:val="24"/>
          <w:szCs w:val="24"/>
        </w:rPr>
        <w:t>c</w:t>
      </w:r>
      <w:r w:rsidRPr="003A7DEA">
        <w:rPr>
          <w:rFonts w:ascii="Times New Roman" w:hAnsi="Times New Roman"/>
          <w:sz w:val="24"/>
          <w:szCs w:val="24"/>
        </w:rPr>
        <w:t>onsider each competition on an individual basis after a conference request form has been submitted.</w:t>
      </w:r>
    </w:p>
    <w:p w:rsidRPr="003A7DEA" w:rsidR="009A314E" w:rsidP="009A314E" w:rsidRDefault="009A314E" w14:paraId="715A16C2" w14:textId="06168CC9">
      <w:pPr>
        <w:pStyle w:val="ColorfulList-Accent11"/>
        <w:numPr>
          <w:ilvl w:val="0"/>
          <w:numId w:val="6"/>
        </w:numPr>
        <w:tabs>
          <w:tab w:val="left" w:pos="1530"/>
        </w:tabs>
        <w:autoSpaceDE w:val="0"/>
        <w:autoSpaceDN w:val="0"/>
        <w:adjustRightInd w:val="0"/>
        <w:spacing w:before="240"/>
        <w:contextualSpacing w:val="0"/>
        <w:rPr>
          <w:rFonts w:ascii="Times New Roman" w:hAnsi="Times New Roman"/>
          <w:sz w:val="32"/>
          <w:szCs w:val="24"/>
        </w:rPr>
      </w:pPr>
      <w:r w:rsidRPr="003A7DEA">
        <w:rPr>
          <w:rFonts w:ascii="Times New Roman" w:hAnsi="Times New Roman"/>
          <w:b/>
          <w:i/>
          <w:sz w:val="32"/>
          <w:szCs w:val="32"/>
        </w:rPr>
        <w:t>Disclaimer</w:t>
      </w:r>
    </w:p>
    <w:p w:rsidRPr="003A7DEA" w:rsidR="00680F0C" w:rsidP="005D07A1" w:rsidRDefault="00680F0C" w14:paraId="219C3E09" w14:textId="58413DC9">
      <w:pPr>
        <w:pStyle w:val="ColorfulList-Accent11"/>
        <w:numPr>
          <w:ilvl w:val="2"/>
          <w:numId w:val="6"/>
        </w:numPr>
        <w:autoSpaceDE w:val="0"/>
        <w:autoSpaceDN w:val="0"/>
        <w:adjustRightInd w:val="0"/>
        <w:spacing w:after="0"/>
        <w:contextualSpacing w:val="0"/>
        <w:rPr>
          <w:rFonts w:ascii="Times New Roman" w:hAnsi="Times New Roman"/>
          <w:b/>
          <w:i/>
          <w:sz w:val="32"/>
          <w:szCs w:val="32"/>
        </w:rPr>
      </w:pPr>
      <w:r w:rsidRPr="003A7DEA">
        <w:rPr>
          <w:rFonts w:ascii="Times New Roman" w:hAnsi="Times New Roman"/>
          <w:sz w:val="24"/>
          <w:szCs w:val="24"/>
        </w:rPr>
        <w:t>BAM reserves the right to not fund or partially fund any request depending on details submitted by a Student Organization.</w:t>
      </w:r>
    </w:p>
    <w:p w:rsidRPr="003A7DEA" w:rsidR="00DE777D" w:rsidP="005D07A1" w:rsidRDefault="004A7D57" w14:paraId="65D6976F" w14:textId="5AA8FCB9">
      <w:pPr>
        <w:pStyle w:val="ColorfulList-Accent11"/>
        <w:numPr>
          <w:ilvl w:val="2"/>
          <w:numId w:val="6"/>
        </w:numPr>
        <w:autoSpaceDE w:val="0"/>
        <w:autoSpaceDN w:val="0"/>
        <w:adjustRightInd w:val="0"/>
        <w:spacing w:after="0"/>
        <w:contextualSpacing w:val="0"/>
        <w:rPr>
          <w:rFonts w:ascii="Times New Roman" w:hAnsi="Times New Roman"/>
          <w:i/>
          <w:sz w:val="24"/>
          <w:szCs w:val="24"/>
        </w:rPr>
      </w:pPr>
      <w:r w:rsidRPr="003A7DEA">
        <w:rPr>
          <w:rFonts w:ascii="Times New Roman" w:hAnsi="Times New Roman"/>
          <w:sz w:val="24"/>
          <w:szCs w:val="24"/>
        </w:rPr>
        <w:t>Funding depends on available funds and timing of requests.</w:t>
      </w:r>
    </w:p>
    <w:p w:rsidRPr="003A7DEA" w:rsidR="00437D33" w:rsidP="006C00A9" w:rsidRDefault="00437D33" w14:paraId="5F350A16" w14:textId="77777777">
      <w:pPr>
        <w:pStyle w:val="ColorfulList-Accent11"/>
        <w:numPr>
          <w:ilvl w:val="0"/>
          <w:numId w:val="6"/>
        </w:numPr>
        <w:autoSpaceDE w:val="0"/>
        <w:autoSpaceDN w:val="0"/>
        <w:adjustRightInd w:val="0"/>
        <w:spacing w:after="0"/>
        <w:contextualSpacing w:val="0"/>
        <w:rPr>
          <w:rFonts w:ascii="Times New Roman" w:hAnsi="Times New Roman"/>
          <w:b/>
          <w:sz w:val="32"/>
          <w:szCs w:val="32"/>
        </w:rPr>
      </w:pPr>
      <w:r w:rsidRPr="003A7DEA">
        <w:rPr>
          <w:rFonts w:ascii="Times New Roman" w:hAnsi="Times New Roman"/>
          <w:b/>
          <w:i/>
          <w:sz w:val="32"/>
          <w:szCs w:val="32"/>
        </w:rPr>
        <w:t>Ratification</w:t>
      </w:r>
    </w:p>
    <w:p w:rsidRPr="003A7DEA" w:rsidR="00437D33" w:rsidP="007E0505" w:rsidRDefault="00437D33" w14:paraId="10D0DAA2" w14:textId="77777777">
      <w:pPr>
        <w:pStyle w:val="ColorfulList-Accent11"/>
        <w:numPr>
          <w:ilvl w:val="2"/>
          <w:numId w:val="6"/>
        </w:numPr>
        <w:autoSpaceDE w:val="0"/>
        <w:autoSpaceDN w:val="0"/>
        <w:adjustRightInd w:val="0"/>
        <w:spacing w:after="0"/>
        <w:contextualSpacing w:val="0"/>
        <w:rPr>
          <w:rFonts w:ascii="Times New Roman" w:hAnsi="Times New Roman"/>
          <w:b/>
          <w:sz w:val="24"/>
          <w:szCs w:val="24"/>
        </w:rPr>
      </w:pPr>
      <w:r w:rsidRPr="003A7DEA">
        <w:rPr>
          <w:rFonts w:ascii="Times New Roman" w:hAnsi="Times New Roman"/>
          <w:sz w:val="24"/>
          <w:szCs w:val="24"/>
        </w:rPr>
        <w:t>Th</w:t>
      </w:r>
      <w:r w:rsidRPr="003A7DEA" w:rsidR="00C1411D">
        <w:rPr>
          <w:rFonts w:ascii="Times New Roman" w:hAnsi="Times New Roman"/>
          <w:sz w:val="24"/>
          <w:szCs w:val="24"/>
        </w:rPr>
        <w:t>ese</w:t>
      </w:r>
      <w:r w:rsidRPr="003A7DEA">
        <w:rPr>
          <w:rFonts w:ascii="Times New Roman" w:hAnsi="Times New Roman"/>
          <w:sz w:val="24"/>
          <w:szCs w:val="24"/>
        </w:rPr>
        <w:t xml:space="preserve"> </w:t>
      </w:r>
      <w:r w:rsidRPr="003A7DEA" w:rsidR="00C1411D">
        <w:rPr>
          <w:rFonts w:ascii="Times New Roman" w:hAnsi="Times New Roman"/>
          <w:sz w:val="24"/>
          <w:szCs w:val="24"/>
        </w:rPr>
        <w:t>Guidelines</w:t>
      </w:r>
      <w:r w:rsidRPr="003A7DEA">
        <w:rPr>
          <w:rFonts w:ascii="Times New Roman" w:hAnsi="Times New Roman"/>
          <w:sz w:val="24"/>
          <w:szCs w:val="24"/>
        </w:rPr>
        <w:t xml:space="preserve"> shall have full force in effect following passage by a two-thirds vote of the Senate. Th</w:t>
      </w:r>
      <w:r w:rsidRPr="003A7DEA" w:rsidR="00C1411D">
        <w:rPr>
          <w:rFonts w:ascii="Times New Roman" w:hAnsi="Times New Roman"/>
          <w:sz w:val="24"/>
          <w:szCs w:val="24"/>
        </w:rPr>
        <w:t>ese Guidelines</w:t>
      </w:r>
      <w:r w:rsidRPr="003A7DEA">
        <w:rPr>
          <w:rFonts w:ascii="Times New Roman" w:hAnsi="Times New Roman"/>
          <w:sz w:val="24"/>
          <w:szCs w:val="24"/>
        </w:rPr>
        <w:t xml:space="preserve"> shall supersede and replace all previous </w:t>
      </w:r>
      <w:r w:rsidRPr="003A7DEA" w:rsidR="00C1411D">
        <w:rPr>
          <w:rFonts w:ascii="Times New Roman" w:hAnsi="Times New Roman"/>
          <w:sz w:val="24"/>
          <w:szCs w:val="24"/>
        </w:rPr>
        <w:t>Guidelines.</w:t>
      </w:r>
    </w:p>
    <w:sectPr w:rsidRPr="003A7DEA" w:rsidR="00437D33" w:rsidSect="00437D33">
      <w:footerReference w:type="default" r:id="rId13"/>
      <w:pgSz w:w="12240" w:h="15840" w:orient="portrait"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77BD" w:rsidRDefault="001577BD" w14:paraId="2DAC5616" w14:textId="77777777">
      <w:pPr>
        <w:spacing w:before="0" w:after="0"/>
      </w:pPr>
      <w:r>
        <w:separator/>
      </w:r>
    </w:p>
  </w:endnote>
  <w:endnote w:type="continuationSeparator" w:id="0">
    <w:p w:rsidR="001577BD" w:rsidRDefault="001577BD" w14:paraId="127BEBEC"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2C5F4F" w:rsidR="00490950" w:rsidP="00437D33" w:rsidRDefault="00437D33" w14:paraId="2B1898C0" w14:textId="3D1D8FBB">
    <w:pPr>
      <w:pStyle w:val="Footer"/>
      <w:tabs>
        <w:tab w:val="left" w:pos="7183"/>
      </w:tabs>
      <w:ind w:left="0"/>
      <w:rPr>
        <w:rFonts w:ascii="Times New Roman" w:hAnsi="Times New Roman"/>
        <w:noProof/>
      </w:rPr>
    </w:pPr>
    <w:r>
      <w:rPr>
        <w:rFonts w:ascii="Times New Roman" w:hAnsi="Times New Roman"/>
      </w:rPr>
      <w:tab/>
    </w:r>
    <w:r>
      <w:rPr>
        <w:rFonts w:ascii="Times New Roman" w:hAnsi="Times New Roman"/>
      </w:rPr>
      <w:tab/>
    </w:r>
    <w:r>
      <w:rPr>
        <w:rFonts w:ascii="Times New Roman" w:hAnsi="Times New Roman"/>
      </w:rPr>
      <w:tab/>
    </w:r>
    <w:r w:rsidRPr="00490950" w:rsidR="00490950">
      <w:rPr>
        <w:rFonts w:ascii="Times New Roman" w:hAnsi="Times New Roman"/>
      </w:rPr>
      <w:fldChar w:fldCharType="begin"/>
    </w:r>
    <w:r w:rsidRPr="00490950" w:rsidR="00490950">
      <w:rPr>
        <w:rFonts w:ascii="Times New Roman" w:hAnsi="Times New Roman"/>
      </w:rPr>
      <w:instrText xml:space="preserve"> PAGE   \* MERGEFORMAT </w:instrText>
    </w:r>
    <w:r w:rsidRPr="00490950" w:rsidR="00490950">
      <w:rPr>
        <w:rFonts w:ascii="Times New Roman" w:hAnsi="Times New Roman"/>
      </w:rPr>
      <w:fldChar w:fldCharType="separate"/>
    </w:r>
    <w:r w:rsidRPr="00490950" w:rsidR="00490950">
      <w:rPr>
        <w:rFonts w:ascii="Times New Roman" w:hAnsi="Times New Roman"/>
        <w:noProof/>
      </w:rPr>
      <w:t>1</w:t>
    </w:r>
    <w:r w:rsidRPr="00490950" w:rsidR="00490950">
      <w:rPr>
        <w:rFonts w:ascii="Times New Roman" w:hAnsi="Times New Roman"/>
        <w:noProof/>
      </w:rPr>
      <w:fldChar w:fldCharType="end"/>
    </w:r>
  </w:p>
  <w:p w:rsidR="00437D33" w:rsidRDefault="00437D33" w14:paraId="65DEFBD3" w14:textId="77777777">
    <w:pPr>
      <w:pStyle w:val="Footer"/>
    </w:pPr>
  </w:p>
  <w:p w:rsidR="00437D33" w:rsidRDefault="00437D33" w14:paraId="366FB893"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77BD" w:rsidRDefault="001577BD" w14:paraId="585A9FF6" w14:textId="77777777">
      <w:pPr>
        <w:spacing w:before="0" w:after="0"/>
      </w:pPr>
      <w:r>
        <w:separator/>
      </w:r>
    </w:p>
  </w:footnote>
  <w:footnote w:type="continuationSeparator" w:id="0">
    <w:p w:rsidR="001577BD" w:rsidRDefault="001577BD" w14:paraId="4778B6AA" w14:textId="7777777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18">
    <w:nsid w:val="68e2ab61"/>
    <w:multiLevelType xmlns:w="http://schemas.openxmlformats.org/wordprocessingml/2006/main" w:val="hybridMultilevel"/>
    <w:lvl xmlns:w="http://schemas.openxmlformats.org/wordprocessingml/2006/main" w:ilvl="0">
      <w:start w:val="1"/>
      <w:numFmt w:val="lowerRoman"/>
      <w:lvlText w:val="%1."/>
      <w:lvlJc w:val="righ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17">
    <w:nsid w:val="78196fef"/>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9d34974"/>
    <w:multiLevelType xmlns:w="http://schemas.openxmlformats.org/wordprocessingml/2006/main" w:val="hybridMultilevel"/>
    <w:lvl xmlns:w="http://schemas.openxmlformats.org/wordprocessingml/2006/main" w:ilvl="0">
      <w:start w:val="1"/>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3fafef49"/>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b52a6d0"/>
    <w:multiLevelType xmlns:w="http://schemas.openxmlformats.org/wordprocessingml/2006/main" w:val="hybridMultilevel"/>
    <w:lvl xmlns:w="http://schemas.openxmlformats.org/wordprocessingml/2006/main" w:ilvl="0">
      <w:start w:val="1"/>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8ce6107"/>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3C708F1"/>
    <w:multiLevelType w:val="multilevel"/>
    <w:tmpl w:val="06DC6C5E"/>
    <w:lvl w:ilvl="0">
      <w:start w:val="1"/>
      <w:numFmt w:val="upperRoman"/>
      <w:suff w:val="space"/>
      <w:lvlText w:val="Article %1."/>
      <w:lvlJc w:val="left"/>
      <w:pPr>
        <w:ind w:left="1674" w:hanging="144"/>
      </w:pPr>
      <w:rPr>
        <w:rFonts w:hint="default"/>
        <w:b/>
        <w:i w:val="0"/>
        <w:sz w:val="32"/>
      </w:rPr>
    </w:lvl>
    <w:lvl w:ilvl="1">
      <w:start w:val="1"/>
      <w:numFmt w:val="decimal"/>
      <w:suff w:val="space"/>
      <w:lvlText w:val="Section %2."/>
      <w:lvlJc w:val="left"/>
      <w:pPr>
        <w:ind w:left="774" w:hanging="144"/>
      </w:pPr>
      <w:rPr>
        <w:rFonts w:hint="default"/>
        <w:b/>
        <w:i w:val="0"/>
        <w:sz w:val="28"/>
      </w:rPr>
    </w:lvl>
    <w:lvl w:ilvl="2">
      <w:start w:val="1"/>
      <w:numFmt w:val="upperLetter"/>
      <w:suff w:val="space"/>
      <w:lvlText w:val="%3."/>
      <w:lvlJc w:val="right"/>
      <w:pPr>
        <w:ind w:left="1756" w:hanging="144"/>
      </w:pPr>
      <w:rPr>
        <w:rFonts w:hint="default"/>
        <w:b w:val="0"/>
      </w:rPr>
    </w:lvl>
    <w:lvl w:ilvl="3">
      <w:start w:val="1"/>
      <w:numFmt w:val="lowerRoman"/>
      <w:lvlText w:val="%4."/>
      <w:lvlJc w:val="left"/>
      <w:pPr>
        <w:ind w:left="2562" w:hanging="144"/>
      </w:pPr>
      <w:rPr>
        <w:rFonts w:hint="default"/>
        <w:b w:val="0"/>
      </w:rPr>
    </w:lvl>
    <w:lvl w:ilvl="4">
      <w:start w:val="1"/>
      <w:numFmt w:val="lowerLetter"/>
      <w:lvlText w:val="%5."/>
      <w:lvlJc w:val="left"/>
      <w:pPr>
        <w:ind w:left="3368" w:hanging="144"/>
      </w:pPr>
      <w:rPr>
        <w:rFonts w:hint="default"/>
      </w:rPr>
    </w:lvl>
    <w:lvl w:ilvl="5">
      <w:start w:val="1"/>
      <w:numFmt w:val="lowerRoman"/>
      <w:lvlText w:val="%6."/>
      <w:lvlJc w:val="right"/>
      <w:pPr>
        <w:ind w:left="4174" w:hanging="144"/>
      </w:pPr>
      <w:rPr>
        <w:rFonts w:hint="default"/>
      </w:rPr>
    </w:lvl>
    <w:lvl w:ilvl="6">
      <w:start w:val="1"/>
      <w:numFmt w:val="decimal"/>
      <w:lvlText w:val="%7."/>
      <w:lvlJc w:val="left"/>
      <w:pPr>
        <w:ind w:left="4980" w:hanging="144"/>
      </w:pPr>
      <w:rPr>
        <w:rFonts w:hint="default"/>
      </w:rPr>
    </w:lvl>
    <w:lvl w:ilvl="7">
      <w:start w:val="1"/>
      <w:numFmt w:val="lowerLetter"/>
      <w:lvlText w:val="%8."/>
      <w:lvlJc w:val="left"/>
      <w:pPr>
        <w:ind w:left="5786" w:hanging="144"/>
      </w:pPr>
      <w:rPr>
        <w:rFonts w:hint="default"/>
      </w:rPr>
    </w:lvl>
    <w:lvl w:ilvl="8">
      <w:start w:val="1"/>
      <w:numFmt w:val="lowerRoman"/>
      <w:lvlText w:val="%9."/>
      <w:lvlJc w:val="right"/>
      <w:pPr>
        <w:ind w:left="6592" w:hanging="144"/>
      </w:pPr>
      <w:rPr>
        <w:rFonts w:hint="default"/>
      </w:rPr>
    </w:lvl>
  </w:abstractNum>
  <w:abstractNum w:abstractNumId="1" w15:restartNumberingAfterBreak="0">
    <w:nsid w:val="08457E75"/>
    <w:multiLevelType w:val="hybridMultilevel"/>
    <w:tmpl w:val="1F460708"/>
    <w:lvl w:ilvl="0" w:tplc="11CC265A">
      <w:start w:val="1"/>
      <w:numFmt w:val="decimal"/>
      <w:lvlText w:val="%1."/>
      <w:lvlJc w:val="left"/>
      <w:pPr>
        <w:ind w:left="2080" w:hanging="360"/>
      </w:pPr>
      <w:rPr>
        <w:rFonts w:hint="default" w:ascii="Times New Roman" w:hAnsi="Times New Roman" w:eastAsia="Times New Roman" w:cs="Times New Roman"/>
        <w:spacing w:val="-5"/>
        <w:w w:val="97"/>
        <w:sz w:val="24"/>
        <w:szCs w:val="24"/>
        <w:lang w:val="en-US" w:eastAsia="en-US" w:bidi="en-US"/>
      </w:rPr>
    </w:lvl>
    <w:lvl w:ilvl="1" w:tplc="C6C63214">
      <w:numFmt w:val="bullet"/>
      <w:lvlText w:val="•"/>
      <w:lvlJc w:val="left"/>
      <w:pPr>
        <w:ind w:left="2822" w:hanging="360"/>
      </w:pPr>
      <w:rPr>
        <w:rFonts w:hint="default"/>
        <w:lang w:val="en-US" w:eastAsia="en-US" w:bidi="en-US"/>
      </w:rPr>
    </w:lvl>
    <w:lvl w:ilvl="2" w:tplc="AF50187E">
      <w:numFmt w:val="bullet"/>
      <w:lvlText w:val="•"/>
      <w:lvlJc w:val="left"/>
      <w:pPr>
        <w:ind w:left="3564" w:hanging="360"/>
      </w:pPr>
      <w:rPr>
        <w:rFonts w:hint="default"/>
        <w:lang w:val="en-US" w:eastAsia="en-US" w:bidi="en-US"/>
      </w:rPr>
    </w:lvl>
    <w:lvl w:ilvl="3" w:tplc="0B62304E">
      <w:numFmt w:val="bullet"/>
      <w:lvlText w:val="•"/>
      <w:lvlJc w:val="left"/>
      <w:pPr>
        <w:ind w:left="4306" w:hanging="360"/>
      </w:pPr>
      <w:rPr>
        <w:rFonts w:hint="default"/>
        <w:lang w:val="en-US" w:eastAsia="en-US" w:bidi="en-US"/>
      </w:rPr>
    </w:lvl>
    <w:lvl w:ilvl="4" w:tplc="9A02A5A0">
      <w:numFmt w:val="bullet"/>
      <w:lvlText w:val="•"/>
      <w:lvlJc w:val="left"/>
      <w:pPr>
        <w:ind w:left="5048" w:hanging="360"/>
      </w:pPr>
      <w:rPr>
        <w:rFonts w:hint="default"/>
        <w:lang w:val="en-US" w:eastAsia="en-US" w:bidi="en-US"/>
      </w:rPr>
    </w:lvl>
    <w:lvl w:ilvl="5" w:tplc="6E7292C0">
      <w:numFmt w:val="bullet"/>
      <w:lvlText w:val="•"/>
      <w:lvlJc w:val="left"/>
      <w:pPr>
        <w:ind w:left="5790" w:hanging="360"/>
      </w:pPr>
      <w:rPr>
        <w:rFonts w:hint="default"/>
        <w:lang w:val="en-US" w:eastAsia="en-US" w:bidi="en-US"/>
      </w:rPr>
    </w:lvl>
    <w:lvl w:ilvl="6" w:tplc="72FEEA8C">
      <w:numFmt w:val="bullet"/>
      <w:lvlText w:val="•"/>
      <w:lvlJc w:val="left"/>
      <w:pPr>
        <w:ind w:left="6532" w:hanging="360"/>
      </w:pPr>
      <w:rPr>
        <w:rFonts w:hint="default"/>
        <w:lang w:val="en-US" w:eastAsia="en-US" w:bidi="en-US"/>
      </w:rPr>
    </w:lvl>
    <w:lvl w:ilvl="7" w:tplc="94BEB852">
      <w:numFmt w:val="bullet"/>
      <w:lvlText w:val="•"/>
      <w:lvlJc w:val="left"/>
      <w:pPr>
        <w:ind w:left="7274" w:hanging="360"/>
      </w:pPr>
      <w:rPr>
        <w:rFonts w:hint="default"/>
        <w:lang w:val="en-US" w:eastAsia="en-US" w:bidi="en-US"/>
      </w:rPr>
    </w:lvl>
    <w:lvl w:ilvl="8" w:tplc="C14871C2">
      <w:numFmt w:val="bullet"/>
      <w:lvlText w:val="•"/>
      <w:lvlJc w:val="left"/>
      <w:pPr>
        <w:ind w:left="8016" w:hanging="360"/>
      </w:pPr>
      <w:rPr>
        <w:rFonts w:hint="default"/>
        <w:lang w:val="en-US" w:eastAsia="en-US" w:bidi="en-US"/>
      </w:rPr>
    </w:lvl>
  </w:abstractNum>
  <w:abstractNum w:abstractNumId="2" w15:restartNumberingAfterBreak="0">
    <w:nsid w:val="12A7479F"/>
    <w:multiLevelType w:val="hybridMultilevel"/>
    <w:tmpl w:val="D59A24F4"/>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9A86DF9"/>
    <w:multiLevelType w:val="multilevel"/>
    <w:tmpl w:val="E40AEDC0"/>
    <w:lvl w:ilvl="0">
      <w:start w:val="1"/>
      <w:numFmt w:val="upperRoman"/>
      <w:suff w:val="space"/>
      <w:lvlText w:val="Article %1."/>
      <w:lvlJc w:val="left"/>
      <w:pPr>
        <w:ind w:left="0" w:firstLine="0"/>
      </w:pPr>
      <w:rPr>
        <w:rFonts w:hint="default"/>
        <w:b/>
        <w:i w:val="0"/>
        <w:sz w:val="32"/>
      </w:rPr>
    </w:lvl>
    <w:lvl w:ilvl="1">
      <w:start w:val="1"/>
      <w:numFmt w:val="decimal"/>
      <w:suff w:val="space"/>
      <w:lvlText w:val="Section %2."/>
      <w:lvlJc w:val="left"/>
      <w:pPr>
        <w:ind w:left="720" w:firstLine="0"/>
      </w:pPr>
      <w:rPr>
        <w:rFonts w:ascii="Times New Roman" w:hAnsi="Times New Roman" w:eastAsia="Calibri" w:cs="Times New Roman"/>
        <w:b/>
        <w:i w:val="0"/>
        <w:strike w:val="0"/>
        <w:sz w:val="28"/>
      </w:rPr>
    </w:lvl>
    <w:lvl w:ilvl="2">
      <w:start w:val="1"/>
      <w:numFmt w:val="upperLetter"/>
      <w:suff w:val="space"/>
      <w:lvlText w:val="%3."/>
      <w:lvlJc w:val="right"/>
      <w:pPr>
        <w:ind w:left="1440" w:firstLine="0"/>
      </w:pPr>
      <w:rPr>
        <w:rFonts w:hint="default"/>
        <w:b/>
        <w:i w:val="0"/>
        <w:strike w:val="0"/>
        <w:sz w:val="24"/>
        <w:szCs w:val="24"/>
      </w:rPr>
    </w:lvl>
    <w:lvl w:ilvl="3">
      <w:start w:val="1"/>
      <w:numFmt w:val="lowerRoman"/>
      <w:suff w:val="space"/>
      <w:lvlText w:val="%4."/>
      <w:lvlJc w:val="left"/>
      <w:pPr>
        <w:ind w:left="2160" w:firstLine="0"/>
      </w:pPr>
      <w:rPr>
        <w:rFonts w:hint="default"/>
        <w:b/>
        <w:strike w:val="0"/>
      </w:rPr>
    </w:lvl>
    <w:lvl w:ilvl="4">
      <w:start w:val="1"/>
      <w:numFmt w:val="lowerLetter"/>
      <w:suff w:val="space"/>
      <w:lvlText w:val="%5."/>
      <w:lvlJc w:val="left"/>
      <w:pPr>
        <w:ind w:left="2880" w:firstLine="0"/>
      </w:pPr>
      <w:rPr>
        <w:rFonts w:hint="default"/>
        <w:b/>
        <w:strike w:val="0"/>
      </w:rPr>
    </w:lvl>
    <w:lvl w:ilvl="5">
      <w:start w:val="1"/>
      <w:numFmt w:val="lowerRoman"/>
      <w:lvlText w:val="%6."/>
      <w:lvlJc w:val="right"/>
      <w:pPr>
        <w:ind w:left="4361" w:hanging="144"/>
      </w:pPr>
      <w:rPr>
        <w:rFonts w:hint="default"/>
      </w:rPr>
    </w:lvl>
    <w:lvl w:ilvl="6">
      <w:start w:val="1"/>
      <w:numFmt w:val="decimal"/>
      <w:lvlText w:val="%7."/>
      <w:lvlJc w:val="left"/>
      <w:pPr>
        <w:ind w:left="5167" w:hanging="144"/>
      </w:pPr>
      <w:rPr>
        <w:rFonts w:hint="default"/>
      </w:rPr>
    </w:lvl>
    <w:lvl w:ilvl="7">
      <w:start w:val="1"/>
      <w:numFmt w:val="lowerLetter"/>
      <w:lvlText w:val="%8."/>
      <w:lvlJc w:val="left"/>
      <w:pPr>
        <w:ind w:left="5973" w:hanging="144"/>
      </w:pPr>
      <w:rPr>
        <w:rFonts w:hint="default"/>
      </w:rPr>
    </w:lvl>
    <w:lvl w:ilvl="8">
      <w:start w:val="1"/>
      <w:numFmt w:val="lowerRoman"/>
      <w:lvlText w:val="%9."/>
      <w:lvlJc w:val="right"/>
      <w:pPr>
        <w:ind w:left="6779" w:hanging="144"/>
      </w:pPr>
      <w:rPr>
        <w:rFonts w:hint="default"/>
      </w:rPr>
    </w:lvl>
  </w:abstractNum>
  <w:abstractNum w:abstractNumId="4" w15:restartNumberingAfterBreak="0">
    <w:nsid w:val="26FA6F62"/>
    <w:multiLevelType w:val="hybridMultilevel"/>
    <w:tmpl w:val="A2181B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B0D489D"/>
    <w:multiLevelType w:val="hybridMultilevel"/>
    <w:tmpl w:val="F87434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1624475"/>
    <w:multiLevelType w:val="multilevel"/>
    <w:tmpl w:val="0409001D"/>
    <w:styleLink w:val="Style1"/>
    <w:lvl w:ilvl="0">
      <w:start w:val="1"/>
      <w:numFmt w:val="upperRoman"/>
      <w:lvlText w:val="%1"/>
      <w:lvlJc w:val="left"/>
      <w:pPr>
        <w:ind w:left="360" w:hanging="360"/>
      </w:pPr>
      <w:rPr>
        <w:rFonts w:hint="default" w:ascii="Times New Roman" w:hAnsi="Times New Roman"/>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23F4929"/>
    <w:multiLevelType w:val="hybridMultilevel"/>
    <w:tmpl w:val="D7FED3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E297DB2"/>
    <w:multiLevelType w:val="hybridMultilevel"/>
    <w:tmpl w:val="CE08B332"/>
    <w:lvl w:ilvl="0" w:tplc="20026398">
      <w:start w:val="1"/>
      <w:numFmt w:val="decimal"/>
      <w:lvlText w:val="%1."/>
      <w:lvlJc w:val="left"/>
      <w:pPr>
        <w:ind w:left="2001" w:hanging="420"/>
      </w:pPr>
      <w:rPr>
        <w:rFonts w:hint="default" w:ascii="Times New Roman" w:hAnsi="Times New Roman" w:eastAsia="Times New Roman" w:cs="Times New Roman"/>
        <w:spacing w:val="-11"/>
        <w:w w:val="99"/>
        <w:sz w:val="24"/>
        <w:szCs w:val="24"/>
        <w:lang w:val="en-US" w:eastAsia="en-US" w:bidi="en-US"/>
      </w:rPr>
    </w:lvl>
    <w:lvl w:ilvl="1" w:tplc="2026A4BA">
      <w:start w:val="1"/>
      <w:numFmt w:val="decimal"/>
      <w:lvlText w:val="%2."/>
      <w:lvlJc w:val="left"/>
      <w:pPr>
        <w:ind w:left="2092" w:hanging="420"/>
      </w:pPr>
      <w:rPr>
        <w:rFonts w:hint="default" w:ascii="Times New Roman" w:hAnsi="Times New Roman" w:eastAsia="Times New Roman" w:cs="Times New Roman"/>
        <w:spacing w:val="-5"/>
        <w:w w:val="99"/>
        <w:sz w:val="24"/>
        <w:szCs w:val="24"/>
        <w:lang w:val="en-US" w:eastAsia="en-US" w:bidi="en-US"/>
      </w:rPr>
    </w:lvl>
    <w:lvl w:ilvl="2" w:tplc="F6D28D50">
      <w:numFmt w:val="bullet"/>
      <w:lvlText w:val="•"/>
      <w:lvlJc w:val="left"/>
      <w:pPr>
        <w:ind w:left="2922" w:hanging="420"/>
      </w:pPr>
      <w:rPr>
        <w:rFonts w:hint="default"/>
        <w:lang w:val="en-US" w:eastAsia="en-US" w:bidi="en-US"/>
      </w:rPr>
    </w:lvl>
    <w:lvl w:ilvl="3" w:tplc="C3260E0C">
      <w:numFmt w:val="bullet"/>
      <w:lvlText w:val="•"/>
      <w:lvlJc w:val="left"/>
      <w:pPr>
        <w:ind w:left="3744" w:hanging="420"/>
      </w:pPr>
      <w:rPr>
        <w:rFonts w:hint="default"/>
        <w:lang w:val="en-US" w:eastAsia="en-US" w:bidi="en-US"/>
      </w:rPr>
    </w:lvl>
    <w:lvl w:ilvl="4" w:tplc="59B852AA">
      <w:numFmt w:val="bullet"/>
      <w:lvlText w:val="•"/>
      <w:lvlJc w:val="left"/>
      <w:pPr>
        <w:ind w:left="4566" w:hanging="420"/>
      </w:pPr>
      <w:rPr>
        <w:rFonts w:hint="default"/>
        <w:lang w:val="en-US" w:eastAsia="en-US" w:bidi="en-US"/>
      </w:rPr>
    </w:lvl>
    <w:lvl w:ilvl="5" w:tplc="D4FEA43A">
      <w:numFmt w:val="bullet"/>
      <w:lvlText w:val="•"/>
      <w:lvlJc w:val="left"/>
      <w:pPr>
        <w:ind w:left="5388" w:hanging="420"/>
      </w:pPr>
      <w:rPr>
        <w:rFonts w:hint="default"/>
        <w:lang w:val="en-US" w:eastAsia="en-US" w:bidi="en-US"/>
      </w:rPr>
    </w:lvl>
    <w:lvl w:ilvl="6" w:tplc="F662BA26">
      <w:numFmt w:val="bullet"/>
      <w:lvlText w:val="•"/>
      <w:lvlJc w:val="left"/>
      <w:pPr>
        <w:ind w:left="6211" w:hanging="420"/>
      </w:pPr>
      <w:rPr>
        <w:rFonts w:hint="default"/>
        <w:lang w:val="en-US" w:eastAsia="en-US" w:bidi="en-US"/>
      </w:rPr>
    </w:lvl>
    <w:lvl w:ilvl="7" w:tplc="B5728608">
      <w:numFmt w:val="bullet"/>
      <w:lvlText w:val="•"/>
      <w:lvlJc w:val="left"/>
      <w:pPr>
        <w:ind w:left="7033" w:hanging="420"/>
      </w:pPr>
      <w:rPr>
        <w:rFonts w:hint="default"/>
        <w:lang w:val="en-US" w:eastAsia="en-US" w:bidi="en-US"/>
      </w:rPr>
    </w:lvl>
    <w:lvl w:ilvl="8" w:tplc="690208A6">
      <w:numFmt w:val="bullet"/>
      <w:lvlText w:val="•"/>
      <w:lvlJc w:val="left"/>
      <w:pPr>
        <w:ind w:left="7855" w:hanging="420"/>
      </w:pPr>
      <w:rPr>
        <w:rFonts w:hint="default"/>
        <w:lang w:val="en-US" w:eastAsia="en-US" w:bidi="en-US"/>
      </w:rPr>
    </w:lvl>
  </w:abstractNum>
  <w:abstractNum w:abstractNumId="9" w15:restartNumberingAfterBreak="0">
    <w:nsid w:val="441C2225"/>
    <w:multiLevelType w:val="hybridMultilevel"/>
    <w:tmpl w:val="2F66AF52"/>
    <w:lvl w:ilvl="0" w:tplc="5B461676">
      <w:start w:val="1"/>
      <w:numFmt w:val="decimal"/>
      <w:lvlText w:val="%1."/>
      <w:lvlJc w:val="left"/>
      <w:pPr>
        <w:ind w:left="2080" w:hanging="356"/>
      </w:pPr>
      <w:rPr>
        <w:rFonts w:hint="default" w:ascii="Times New Roman" w:hAnsi="Times New Roman" w:eastAsia="Times New Roman" w:cs="Times New Roman"/>
        <w:spacing w:val="-5"/>
        <w:w w:val="97"/>
        <w:sz w:val="24"/>
        <w:szCs w:val="24"/>
        <w:lang w:val="en-US" w:eastAsia="en-US" w:bidi="en-US"/>
      </w:rPr>
    </w:lvl>
    <w:lvl w:ilvl="1" w:tplc="F662CE6E">
      <w:start w:val="1"/>
      <w:numFmt w:val="decimal"/>
      <w:lvlText w:val="%2."/>
      <w:lvlJc w:val="left"/>
      <w:pPr>
        <w:ind w:left="2462" w:hanging="360"/>
      </w:pPr>
      <w:rPr>
        <w:rFonts w:hint="default" w:ascii="Times New Roman" w:hAnsi="Times New Roman" w:eastAsia="Times New Roman" w:cs="Times New Roman"/>
        <w:spacing w:val="-7"/>
        <w:w w:val="97"/>
        <w:sz w:val="24"/>
        <w:szCs w:val="24"/>
        <w:lang w:val="en-US" w:eastAsia="en-US" w:bidi="en-US"/>
      </w:rPr>
    </w:lvl>
    <w:lvl w:ilvl="2" w:tplc="D6366096">
      <w:start w:val="1"/>
      <w:numFmt w:val="lowerLetter"/>
      <w:lvlText w:val="%3."/>
      <w:lvlJc w:val="left"/>
      <w:pPr>
        <w:ind w:left="3182" w:hanging="360"/>
      </w:pPr>
      <w:rPr>
        <w:rFonts w:hint="default" w:ascii="Times New Roman" w:hAnsi="Times New Roman" w:eastAsia="Times New Roman" w:cs="Times New Roman"/>
        <w:spacing w:val="-6"/>
        <w:w w:val="97"/>
        <w:sz w:val="24"/>
        <w:szCs w:val="24"/>
        <w:lang w:val="en-US" w:eastAsia="en-US" w:bidi="en-US"/>
      </w:rPr>
    </w:lvl>
    <w:lvl w:ilvl="3" w:tplc="CFB0425A">
      <w:start w:val="1"/>
      <w:numFmt w:val="lowerRoman"/>
      <w:lvlText w:val="%4."/>
      <w:lvlJc w:val="left"/>
      <w:pPr>
        <w:ind w:left="3902" w:hanging="308"/>
      </w:pPr>
      <w:rPr>
        <w:rFonts w:hint="default" w:ascii="Times New Roman" w:hAnsi="Times New Roman" w:eastAsia="Times New Roman" w:cs="Times New Roman"/>
        <w:spacing w:val="-10"/>
        <w:w w:val="97"/>
        <w:sz w:val="24"/>
        <w:szCs w:val="24"/>
        <w:lang w:val="en-US" w:eastAsia="en-US" w:bidi="en-US"/>
      </w:rPr>
    </w:lvl>
    <w:lvl w:ilvl="4" w:tplc="E5FEF978">
      <w:numFmt w:val="bullet"/>
      <w:lvlText w:val="•"/>
      <w:lvlJc w:val="left"/>
      <w:pPr>
        <w:ind w:left="4700" w:hanging="308"/>
      </w:pPr>
      <w:rPr>
        <w:rFonts w:hint="default"/>
        <w:lang w:val="en-US" w:eastAsia="en-US" w:bidi="en-US"/>
      </w:rPr>
    </w:lvl>
    <w:lvl w:ilvl="5" w:tplc="13FCF43A">
      <w:numFmt w:val="bullet"/>
      <w:lvlText w:val="•"/>
      <w:lvlJc w:val="left"/>
      <w:pPr>
        <w:ind w:left="5500" w:hanging="308"/>
      </w:pPr>
      <w:rPr>
        <w:rFonts w:hint="default"/>
        <w:lang w:val="en-US" w:eastAsia="en-US" w:bidi="en-US"/>
      </w:rPr>
    </w:lvl>
    <w:lvl w:ilvl="6" w:tplc="0F72D4FE">
      <w:numFmt w:val="bullet"/>
      <w:lvlText w:val="•"/>
      <w:lvlJc w:val="left"/>
      <w:pPr>
        <w:ind w:left="6300" w:hanging="308"/>
      </w:pPr>
      <w:rPr>
        <w:rFonts w:hint="default"/>
        <w:lang w:val="en-US" w:eastAsia="en-US" w:bidi="en-US"/>
      </w:rPr>
    </w:lvl>
    <w:lvl w:ilvl="7" w:tplc="8FE2493A">
      <w:numFmt w:val="bullet"/>
      <w:lvlText w:val="•"/>
      <w:lvlJc w:val="left"/>
      <w:pPr>
        <w:ind w:left="7100" w:hanging="308"/>
      </w:pPr>
      <w:rPr>
        <w:rFonts w:hint="default"/>
        <w:lang w:val="en-US" w:eastAsia="en-US" w:bidi="en-US"/>
      </w:rPr>
    </w:lvl>
    <w:lvl w:ilvl="8" w:tplc="BE6CE814">
      <w:numFmt w:val="bullet"/>
      <w:lvlText w:val="•"/>
      <w:lvlJc w:val="left"/>
      <w:pPr>
        <w:ind w:left="7900" w:hanging="308"/>
      </w:pPr>
      <w:rPr>
        <w:rFonts w:hint="default"/>
        <w:lang w:val="en-US" w:eastAsia="en-US" w:bidi="en-US"/>
      </w:rPr>
    </w:lvl>
  </w:abstractNum>
  <w:abstractNum w:abstractNumId="10" w15:restartNumberingAfterBreak="0">
    <w:nsid w:val="4C0933EE"/>
    <w:multiLevelType w:val="multilevel"/>
    <w:tmpl w:val="ED9643A2"/>
    <w:lvl w:ilvl="0">
      <w:start w:val="1"/>
      <w:numFmt w:val="upperRoman"/>
      <w:suff w:val="space"/>
      <w:lvlText w:val="Article %1."/>
      <w:lvlJc w:val="left"/>
      <w:pPr>
        <w:ind w:left="0" w:firstLine="0"/>
      </w:pPr>
      <w:rPr>
        <w:rFonts w:hint="default"/>
        <w:b/>
        <w:sz w:val="32"/>
      </w:rPr>
    </w:lvl>
    <w:lvl w:ilvl="1">
      <w:start w:val="1"/>
      <w:numFmt w:val="decimal"/>
      <w:suff w:val="space"/>
      <w:lvlText w:val="Section %2."/>
      <w:lvlJc w:val="left"/>
      <w:pPr>
        <w:ind w:left="720" w:firstLine="0"/>
      </w:pPr>
      <w:rPr>
        <w:rFonts w:hint="default"/>
        <w:b/>
        <w:i w:val="0"/>
        <w:sz w:val="28"/>
      </w:rPr>
    </w:lvl>
    <w:lvl w:ilvl="2">
      <w:start w:val="1"/>
      <w:numFmt w:val="upperLetter"/>
      <w:suff w:val="space"/>
      <w:lvlText w:val="%3."/>
      <w:lvlJc w:val="right"/>
      <w:pPr>
        <w:ind w:left="1440" w:firstLine="0"/>
      </w:pPr>
      <w:rPr>
        <w:rFonts w:hint="default"/>
        <w:b/>
        <w:i w:val="0"/>
        <w:strike w:val="0"/>
        <w:color w:val="auto"/>
        <w:sz w:val="24"/>
      </w:rPr>
    </w:lvl>
    <w:lvl w:ilvl="3">
      <w:start w:val="1"/>
      <w:numFmt w:val="lowerRoman"/>
      <w:suff w:val="space"/>
      <w:lvlText w:val="%4."/>
      <w:lvlJc w:val="left"/>
      <w:pPr>
        <w:ind w:left="2160" w:firstLine="0"/>
      </w:pPr>
      <w:rPr>
        <w:rFonts w:hint="default"/>
        <w:b/>
        <w:i w:val="0"/>
        <w:strike w:val="0"/>
        <w:color w:val="auto"/>
        <w:sz w:val="24"/>
        <w:szCs w:val="24"/>
      </w:rPr>
    </w:lvl>
    <w:lvl w:ilvl="4">
      <w:start w:val="1"/>
      <w:numFmt w:val="lowerLetter"/>
      <w:suff w:val="space"/>
      <w:lvlText w:val="%5."/>
      <w:lvlJc w:val="left"/>
      <w:pPr>
        <w:ind w:left="2880" w:firstLine="0"/>
      </w:pPr>
      <w:rPr>
        <w:rFonts w:hint="default"/>
        <w:b/>
        <w:i w:val="0"/>
        <w:strike w:val="0"/>
        <w:sz w:val="24"/>
      </w:rPr>
    </w:lvl>
    <w:lvl w:ilvl="5">
      <w:start w:val="1"/>
      <w:numFmt w:val="lowerRoman"/>
      <w:lvlText w:val="%6."/>
      <w:lvlJc w:val="right"/>
      <w:pPr>
        <w:ind w:left="4361" w:hanging="144"/>
      </w:pPr>
      <w:rPr>
        <w:rFonts w:hint="default"/>
      </w:rPr>
    </w:lvl>
    <w:lvl w:ilvl="6">
      <w:start w:val="1"/>
      <w:numFmt w:val="decimal"/>
      <w:lvlText w:val="%7."/>
      <w:lvlJc w:val="left"/>
      <w:pPr>
        <w:ind w:left="5167" w:hanging="144"/>
      </w:pPr>
      <w:rPr>
        <w:rFonts w:hint="default"/>
      </w:rPr>
    </w:lvl>
    <w:lvl w:ilvl="7">
      <w:start w:val="1"/>
      <w:numFmt w:val="lowerLetter"/>
      <w:lvlText w:val="%8."/>
      <w:lvlJc w:val="left"/>
      <w:pPr>
        <w:ind w:left="5973" w:hanging="144"/>
      </w:pPr>
      <w:rPr>
        <w:rFonts w:hint="default"/>
      </w:rPr>
    </w:lvl>
    <w:lvl w:ilvl="8">
      <w:start w:val="1"/>
      <w:numFmt w:val="lowerRoman"/>
      <w:lvlText w:val="%9."/>
      <w:lvlJc w:val="right"/>
      <w:pPr>
        <w:ind w:left="6779" w:hanging="144"/>
      </w:pPr>
      <w:rPr>
        <w:rFonts w:hint="default"/>
      </w:rPr>
    </w:lvl>
  </w:abstractNum>
  <w:abstractNum w:abstractNumId="11" w15:restartNumberingAfterBreak="0">
    <w:nsid w:val="790E617B"/>
    <w:multiLevelType w:val="hybridMultilevel"/>
    <w:tmpl w:val="FB5EEF10"/>
    <w:lvl w:ilvl="0" w:tplc="DCB830BE">
      <w:start w:val="1"/>
      <w:numFmt w:val="decimal"/>
      <w:lvlText w:val="%1."/>
      <w:lvlJc w:val="left"/>
      <w:pPr>
        <w:ind w:left="1991" w:hanging="360"/>
      </w:pPr>
      <w:rPr>
        <w:rFonts w:hint="default" w:ascii="Times New Roman" w:hAnsi="Times New Roman" w:eastAsia="Times New Roman" w:cs="Times New Roman"/>
        <w:spacing w:val="-7"/>
        <w:w w:val="97"/>
        <w:sz w:val="24"/>
        <w:szCs w:val="24"/>
        <w:lang w:val="en-US" w:eastAsia="en-US" w:bidi="en-US"/>
      </w:rPr>
    </w:lvl>
    <w:lvl w:ilvl="1" w:tplc="42BA44A4">
      <w:start w:val="1"/>
      <w:numFmt w:val="decimal"/>
      <w:lvlText w:val="%2."/>
      <w:lvlJc w:val="left"/>
      <w:pPr>
        <w:ind w:left="2382" w:hanging="360"/>
      </w:pPr>
      <w:rPr>
        <w:rFonts w:hint="default" w:ascii="Times New Roman" w:hAnsi="Times New Roman" w:eastAsia="Times New Roman" w:cs="Times New Roman"/>
        <w:spacing w:val="-9"/>
        <w:w w:val="97"/>
        <w:sz w:val="24"/>
        <w:szCs w:val="24"/>
        <w:lang w:val="en-US" w:eastAsia="en-US" w:bidi="en-US"/>
      </w:rPr>
    </w:lvl>
    <w:lvl w:ilvl="2" w:tplc="A8AEC616">
      <w:numFmt w:val="bullet"/>
      <w:lvlText w:val="•"/>
      <w:lvlJc w:val="left"/>
      <w:pPr>
        <w:ind w:left="3171" w:hanging="360"/>
      </w:pPr>
      <w:rPr>
        <w:rFonts w:hint="default"/>
        <w:lang w:val="en-US" w:eastAsia="en-US" w:bidi="en-US"/>
      </w:rPr>
    </w:lvl>
    <w:lvl w:ilvl="3" w:tplc="D83E7A7E">
      <w:numFmt w:val="bullet"/>
      <w:lvlText w:val="•"/>
      <w:lvlJc w:val="left"/>
      <w:pPr>
        <w:ind w:left="3962" w:hanging="360"/>
      </w:pPr>
      <w:rPr>
        <w:rFonts w:hint="default"/>
        <w:lang w:val="en-US" w:eastAsia="en-US" w:bidi="en-US"/>
      </w:rPr>
    </w:lvl>
    <w:lvl w:ilvl="4" w:tplc="D8F019E2">
      <w:numFmt w:val="bullet"/>
      <w:lvlText w:val="•"/>
      <w:lvlJc w:val="left"/>
      <w:pPr>
        <w:ind w:left="4753" w:hanging="360"/>
      </w:pPr>
      <w:rPr>
        <w:rFonts w:hint="default"/>
        <w:lang w:val="en-US" w:eastAsia="en-US" w:bidi="en-US"/>
      </w:rPr>
    </w:lvl>
    <w:lvl w:ilvl="5" w:tplc="62049FBC">
      <w:numFmt w:val="bullet"/>
      <w:lvlText w:val="•"/>
      <w:lvlJc w:val="left"/>
      <w:pPr>
        <w:ind w:left="5544" w:hanging="360"/>
      </w:pPr>
      <w:rPr>
        <w:rFonts w:hint="default"/>
        <w:lang w:val="en-US" w:eastAsia="en-US" w:bidi="en-US"/>
      </w:rPr>
    </w:lvl>
    <w:lvl w:ilvl="6" w:tplc="6EBEE34A">
      <w:numFmt w:val="bullet"/>
      <w:lvlText w:val="•"/>
      <w:lvlJc w:val="left"/>
      <w:pPr>
        <w:ind w:left="6335" w:hanging="360"/>
      </w:pPr>
      <w:rPr>
        <w:rFonts w:hint="default"/>
        <w:lang w:val="en-US" w:eastAsia="en-US" w:bidi="en-US"/>
      </w:rPr>
    </w:lvl>
    <w:lvl w:ilvl="7" w:tplc="2946E286">
      <w:numFmt w:val="bullet"/>
      <w:lvlText w:val="•"/>
      <w:lvlJc w:val="left"/>
      <w:pPr>
        <w:ind w:left="7126" w:hanging="360"/>
      </w:pPr>
      <w:rPr>
        <w:rFonts w:hint="default"/>
        <w:lang w:val="en-US" w:eastAsia="en-US" w:bidi="en-US"/>
      </w:rPr>
    </w:lvl>
    <w:lvl w:ilvl="8" w:tplc="AB4E5BB8">
      <w:numFmt w:val="bullet"/>
      <w:lvlText w:val="•"/>
      <w:lvlJc w:val="left"/>
      <w:pPr>
        <w:ind w:left="7917" w:hanging="360"/>
      </w:pPr>
      <w:rPr>
        <w:rFonts w:hint="default"/>
        <w:lang w:val="en-US" w:eastAsia="en-US" w:bidi="en-US"/>
      </w:rPr>
    </w:lvl>
  </w:abstractNum>
  <w:abstractNum w:abstractNumId="12" w15:restartNumberingAfterBreak="0">
    <w:nsid w:val="7A0851E9"/>
    <w:multiLevelType w:val="multilevel"/>
    <w:tmpl w:val="0F020818"/>
    <w:lvl w:ilvl="0">
      <w:start w:val="1"/>
      <w:numFmt w:val="upperRoman"/>
      <w:suff w:val="space"/>
      <w:lvlText w:val="Article %1."/>
      <w:lvlJc w:val="left"/>
      <w:pPr>
        <w:ind w:left="1674" w:hanging="144"/>
      </w:pPr>
      <w:rPr>
        <w:rFonts w:hint="default"/>
        <w:b/>
        <w:sz w:val="32"/>
      </w:rPr>
    </w:lvl>
    <w:lvl w:ilvl="1">
      <w:start w:val="1"/>
      <w:numFmt w:val="decimal"/>
      <w:suff w:val="space"/>
      <w:lvlText w:val="Section %2."/>
      <w:lvlJc w:val="left"/>
      <w:pPr>
        <w:ind w:left="774" w:hanging="144"/>
      </w:pPr>
      <w:rPr>
        <w:rFonts w:hint="default"/>
        <w:b/>
        <w:i w:val="0"/>
        <w:sz w:val="28"/>
      </w:rPr>
    </w:lvl>
    <w:lvl w:ilvl="2">
      <w:start w:val="1"/>
      <w:numFmt w:val="upperLetter"/>
      <w:suff w:val="space"/>
      <w:lvlText w:val="%3."/>
      <w:lvlJc w:val="right"/>
      <w:pPr>
        <w:ind w:left="1756" w:hanging="144"/>
      </w:pPr>
      <w:rPr>
        <w:rFonts w:hint="default"/>
        <w:b w:val="0"/>
      </w:rPr>
    </w:lvl>
    <w:lvl w:ilvl="3">
      <w:start w:val="1"/>
      <w:numFmt w:val="lowerRoman"/>
      <w:lvlText w:val="%4."/>
      <w:lvlJc w:val="left"/>
      <w:pPr>
        <w:ind w:left="2562" w:hanging="144"/>
      </w:pPr>
      <w:rPr>
        <w:rFonts w:hint="default"/>
        <w:b w:val="0"/>
      </w:rPr>
    </w:lvl>
    <w:lvl w:ilvl="4">
      <w:start w:val="1"/>
      <w:numFmt w:val="lowerLetter"/>
      <w:lvlText w:val="%5."/>
      <w:lvlJc w:val="left"/>
      <w:pPr>
        <w:ind w:left="3368" w:hanging="144"/>
      </w:pPr>
      <w:rPr>
        <w:rFonts w:hint="default"/>
      </w:rPr>
    </w:lvl>
    <w:lvl w:ilvl="5">
      <w:start w:val="1"/>
      <w:numFmt w:val="lowerRoman"/>
      <w:lvlText w:val="%6."/>
      <w:lvlJc w:val="right"/>
      <w:pPr>
        <w:ind w:left="4174" w:hanging="144"/>
      </w:pPr>
      <w:rPr>
        <w:rFonts w:hint="default"/>
      </w:rPr>
    </w:lvl>
    <w:lvl w:ilvl="6">
      <w:start w:val="1"/>
      <w:numFmt w:val="decimal"/>
      <w:lvlText w:val="%7."/>
      <w:lvlJc w:val="left"/>
      <w:pPr>
        <w:ind w:left="4980" w:hanging="144"/>
      </w:pPr>
      <w:rPr>
        <w:rFonts w:hint="default"/>
      </w:rPr>
    </w:lvl>
    <w:lvl w:ilvl="7">
      <w:start w:val="1"/>
      <w:numFmt w:val="lowerLetter"/>
      <w:lvlText w:val="%8."/>
      <w:lvlJc w:val="left"/>
      <w:pPr>
        <w:ind w:left="5786" w:hanging="144"/>
      </w:pPr>
      <w:rPr>
        <w:rFonts w:hint="default"/>
      </w:rPr>
    </w:lvl>
    <w:lvl w:ilvl="8">
      <w:start w:val="1"/>
      <w:numFmt w:val="lowerRoman"/>
      <w:lvlText w:val="%9."/>
      <w:lvlJc w:val="right"/>
      <w:pPr>
        <w:ind w:left="6592" w:hanging="144"/>
      </w:pPr>
      <w:rPr>
        <w:rFonts w:hint="default"/>
      </w:rPr>
    </w:lvl>
  </w:abstractNum>
  <w:num w:numId="20">
    <w:abstractNumId w:val="18"/>
  </w:num>
  <w:num w:numId="19">
    <w:abstractNumId w:val="17"/>
  </w:num>
  <w:num w:numId="18">
    <w:abstractNumId w:val="16"/>
  </w:num>
  <w:num w:numId="17">
    <w:abstractNumId w:val="15"/>
  </w:num>
  <w:num w:numId="16">
    <w:abstractNumId w:val="14"/>
  </w:num>
  <w:num w:numId="15">
    <w:abstractNumId w:val="13"/>
  </w:num>
  <w:num w:numId="1">
    <w:abstractNumId w:val="0"/>
  </w:num>
  <w:num w:numId="2">
    <w:abstractNumId w:val="6"/>
  </w:num>
  <w:num w:numId="3">
    <w:abstractNumId w:val="12"/>
  </w:num>
  <w:num w:numId="4">
    <w:abstractNumId w:val="10"/>
  </w:num>
  <w:num w:numId="5">
    <w:abstractNumId w:val="10"/>
    <w:lvlOverride w:ilvl="0">
      <w:lvl w:ilvl="0">
        <w:start w:val="1"/>
        <w:numFmt w:val="upperRoman"/>
        <w:lvlText w:val="Article %1."/>
        <w:lvlJc w:val="left"/>
        <w:pPr>
          <w:ind w:left="0" w:firstLine="0"/>
        </w:pPr>
        <w:rPr>
          <w:rFonts w:hint="default"/>
          <w:b/>
          <w:sz w:val="32"/>
        </w:rPr>
      </w:lvl>
    </w:lvlOverride>
    <w:lvlOverride w:ilvl="1">
      <w:lvl w:ilvl="1">
        <w:start w:val="1"/>
        <w:numFmt w:val="decimal"/>
        <w:suff w:val="space"/>
        <w:lvlText w:val="Section %2."/>
        <w:lvlJc w:val="left"/>
        <w:pPr>
          <w:ind w:left="2088" w:hanging="1368"/>
        </w:pPr>
        <w:rPr>
          <w:rFonts w:hint="default"/>
          <w:b/>
          <w:i w:val="0"/>
          <w:sz w:val="28"/>
        </w:rPr>
      </w:lvl>
    </w:lvlOverride>
    <w:lvlOverride w:ilvl="2">
      <w:lvl w:ilvl="2">
        <w:start w:val="1"/>
        <w:numFmt w:val="upperLetter"/>
        <w:suff w:val="space"/>
        <w:lvlText w:val="%3."/>
        <w:lvlJc w:val="right"/>
        <w:pPr>
          <w:ind w:left="1440" w:firstLine="0"/>
        </w:pPr>
        <w:rPr>
          <w:rFonts w:hint="default"/>
          <w:b/>
        </w:rPr>
      </w:lvl>
    </w:lvlOverride>
    <w:lvlOverride w:ilvl="3">
      <w:lvl w:ilvl="3">
        <w:start w:val="1"/>
        <w:numFmt w:val="lowerRoman"/>
        <w:suff w:val="space"/>
        <w:lvlText w:val="%4."/>
        <w:lvlJc w:val="left"/>
        <w:pPr>
          <w:ind w:left="2160" w:firstLine="0"/>
        </w:pPr>
        <w:rPr>
          <w:rFonts w:hint="default"/>
          <w:b/>
        </w:rPr>
      </w:lvl>
    </w:lvlOverride>
    <w:lvlOverride w:ilvl="4">
      <w:lvl w:ilvl="4">
        <w:start w:val="1"/>
        <w:numFmt w:val="lowerLetter"/>
        <w:suff w:val="space"/>
        <w:lvlText w:val="%5."/>
        <w:lvlJc w:val="left"/>
        <w:pPr>
          <w:ind w:left="2880" w:firstLine="0"/>
        </w:pPr>
        <w:rPr>
          <w:rFonts w:hint="default"/>
          <w:b/>
        </w:rPr>
      </w:lvl>
    </w:lvlOverride>
    <w:lvlOverride w:ilvl="5">
      <w:lvl w:ilvl="5">
        <w:start w:val="1"/>
        <w:numFmt w:val="lowerRoman"/>
        <w:lvlText w:val="%6."/>
        <w:lvlJc w:val="right"/>
        <w:pPr>
          <w:ind w:left="4361" w:hanging="144"/>
        </w:pPr>
        <w:rPr>
          <w:rFonts w:hint="default"/>
        </w:rPr>
      </w:lvl>
    </w:lvlOverride>
    <w:lvlOverride w:ilvl="6">
      <w:lvl w:ilvl="6">
        <w:start w:val="1"/>
        <w:numFmt w:val="decimal"/>
        <w:lvlText w:val="%7."/>
        <w:lvlJc w:val="left"/>
        <w:pPr>
          <w:ind w:left="5167" w:hanging="144"/>
        </w:pPr>
        <w:rPr>
          <w:rFonts w:hint="default"/>
        </w:rPr>
      </w:lvl>
    </w:lvlOverride>
    <w:lvlOverride w:ilvl="7">
      <w:lvl w:ilvl="7">
        <w:start w:val="1"/>
        <w:numFmt w:val="lowerLetter"/>
        <w:lvlText w:val="%8."/>
        <w:lvlJc w:val="left"/>
        <w:pPr>
          <w:ind w:left="5973" w:hanging="144"/>
        </w:pPr>
        <w:rPr>
          <w:rFonts w:hint="default"/>
        </w:rPr>
      </w:lvl>
    </w:lvlOverride>
    <w:lvlOverride w:ilvl="8">
      <w:lvl w:ilvl="8">
        <w:start w:val="1"/>
        <w:numFmt w:val="lowerRoman"/>
        <w:lvlText w:val="%9."/>
        <w:lvlJc w:val="right"/>
        <w:pPr>
          <w:ind w:left="6779" w:hanging="144"/>
        </w:pPr>
        <w:rPr>
          <w:rFonts w:hint="default"/>
        </w:rPr>
      </w:lvl>
    </w:lvlOverride>
  </w:num>
  <w:num w:numId="6">
    <w:abstractNumId w:val="3"/>
  </w:num>
  <w:num w:numId="7">
    <w:abstractNumId w:val="5"/>
  </w:num>
  <w:num w:numId="8">
    <w:abstractNumId w:val="7"/>
  </w:num>
  <w:num w:numId="9">
    <w:abstractNumId w:val="4"/>
  </w:num>
  <w:num w:numId="10">
    <w:abstractNumId w:val="8"/>
  </w:num>
  <w:num w:numId="11">
    <w:abstractNumId w:val="2"/>
  </w:num>
  <w:num w:numId="12">
    <w:abstractNumId w:val="9"/>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D33"/>
    <w:rsid w:val="00034A2E"/>
    <w:rsid w:val="00051B92"/>
    <w:rsid w:val="00077024"/>
    <w:rsid w:val="000A715A"/>
    <w:rsid w:val="000D3194"/>
    <w:rsid w:val="000E4970"/>
    <w:rsid w:val="001577BD"/>
    <w:rsid w:val="00232BFD"/>
    <w:rsid w:val="002603A5"/>
    <w:rsid w:val="002A1506"/>
    <w:rsid w:val="002B04C9"/>
    <w:rsid w:val="003120BB"/>
    <w:rsid w:val="00321E49"/>
    <w:rsid w:val="00387231"/>
    <w:rsid w:val="003A7DEA"/>
    <w:rsid w:val="003D39A6"/>
    <w:rsid w:val="00437D33"/>
    <w:rsid w:val="00450975"/>
    <w:rsid w:val="0047124B"/>
    <w:rsid w:val="00490950"/>
    <w:rsid w:val="004A7D57"/>
    <w:rsid w:val="005279E5"/>
    <w:rsid w:val="00532C77"/>
    <w:rsid w:val="005F5785"/>
    <w:rsid w:val="006240A5"/>
    <w:rsid w:val="00680F0C"/>
    <w:rsid w:val="006A74B1"/>
    <w:rsid w:val="006C00A9"/>
    <w:rsid w:val="006C5EB3"/>
    <w:rsid w:val="007057CC"/>
    <w:rsid w:val="007127FA"/>
    <w:rsid w:val="00730AC7"/>
    <w:rsid w:val="00760C5B"/>
    <w:rsid w:val="007A077C"/>
    <w:rsid w:val="007E0505"/>
    <w:rsid w:val="007E4626"/>
    <w:rsid w:val="0081125A"/>
    <w:rsid w:val="00830206"/>
    <w:rsid w:val="0084034C"/>
    <w:rsid w:val="0089716E"/>
    <w:rsid w:val="00897443"/>
    <w:rsid w:val="008D5928"/>
    <w:rsid w:val="00900DEB"/>
    <w:rsid w:val="009049E4"/>
    <w:rsid w:val="00927DCC"/>
    <w:rsid w:val="00942626"/>
    <w:rsid w:val="00983DA9"/>
    <w:rsid w:val="009A314E"/>
    <w:rsid w:val="009B6A9B"/>
    <w:rsid w:val="00A02C07"/>
    <w:rsid w:val="00A67956"/>
    <w:rsid w:val="00AC59AA"/>
    <w:rsid w:val="00B262E4"/>
    <w:rsid w:val="00BD7E21"/>
    <w:rsid w:val="00BE52B2"/>
    <w:rsid w:val="00C118E3"/>
    <w:rsid w:val="00C1411D"/>
    <w:rsid w:val="00C31701"/>
    <w:rsid w:val="00CC7C56"/>
    <w:rsid w:val="00D502BE"/>
    <w:rsid w:val="00DB7F51"/>
    <w:rsid w:val="00DE777D"/>
    <w:rsid w:val="00DF5D88"/>
    <w:rsid w:val="00E66E11"/>
    <w:rsid w:val="00EB6AC2"/>
    <w:rsid w:val="00F04219"/>
    <w:rsid w:val="00F53544"/>
    <w:rsid w:val="00F86247"/>
    <w:rsid w:val="00FA17A9"/>
    <w:rsid w:val="00FB7158"/>
    <w:rsid w:val="00FC5270"/>
    <w:rsid w:val="00FD1301"/>
    <w:rsid w:val="08D0DC8C"/>
    <w:rsid w:val="0C78EE63"/>
    <w:rsid w:val="0C813D53"/>
    <w:rsid w:val="1196C180"/>
    <w:rsid w:val="11DBB1F4"/>
    <w:rsid w:val="128BACE8"/>
    <w:rsid w:val="14C1C61C"/>
    <w:rsid w:val="175F1E0B"/>
    <w:rsid w:val="180B79CF"/>
    <w:rsid w:val="21D07BF0"/>
    <w:rsid w:val="2A170CA2"/>
    <w:rsid w:val="2E63B692"/>
    <w:rsid w:val="2EBF1DEF"/>
    <w:rsid w:val="33D58230"/>
    <w:rsid w:val="36A16AB8"/>
    <w:rsid w:val="37BDF2C7"/>
    <w:rsid w:val="3C783B8D"/>
    <w:rsid w:val="3D3848E3"/>
    <w:rsid w:val="3E2C5F6A"/>
    <w:rsid w:val="3FAFDC4F"/>
    <w:rsid w:val="409E0F9C"/>
    <w:rsid w:val="40C35269"/>
    <w:rsid w:val="4239DFFD"/>
    <w:rsid w:val="42BBB4FA"/>
    <w:rsid w:val="4783FAD7"/>
    <w:rsid w:val="47CB207E"/>
    <w:rsid w:val="4A62D504"/>
    <w:rsid w:val="4D665F19"/>
    <w:rsid w:val="4E2A2FB8"/>
    <w:rsid w:val="4FB71166"/>
    <w:rsid w:val="5254BE8C"/>
    <w:rsid w:val="541CC3A4"/>
    <w:rsid w:val="5C17C48E"/>
    <w:rsid w:val="5DAA7D8D"/>
    <w:rsid w:val="60590467"/>
    <w:rsid w:val="617FE1CA"/>
    <w:rsid w:val="65F14BA9"/>
    <w:rsid w:val="6A34DBA3"/>
    <w:rsid w:val="73178523"/>
    <w:rsid w:val="73A885F4"/>
    <w:rsid w:val="740C708B"/>
    <w:rsid w:val="772AE8F0"/>
    <w:rsid w:val="775DEC67"/>
    <w:rsid w:val="77EAF646"/>
    <w:rsid w:val="7A628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26E91"/>
  <w15:chartTrackingRefBased/>
  <w15:docId w15:val="{A0C8E6F7-308F-4151-882D-2C0DB396E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37D33"/>
    <w:pPr>
      <w:spacing w:before="120" w:after="120" w:line="240" w:lineRule="auto"/>
      <w:ind w:left="1440"/>
    </w:pPr>
    <w:rPr>
      <w:rFonts w:ascii="Calibri" w:hAnsi="Calibri" w:eastAsia="Calibri" w:cs="Times New Roman"/>
    </w:rPr>
  </w:style>
  <w:style w:type="paragraph" w:styleId="Heading1">
    <w:name w:val="heading 1"/>
    <w:basedOn w:val="Normal"/>
    <w:next w:val="Normal"/>
    <w:link w:val="Heading1Char"/>
    <w:uiPriority w:val="9"/>
    <w:qFormat/>
    <w:rsid w:val="00490950"/>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437D33"/>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437D33"/>
    <w:rPr>
      <w:rFonts w:ascii="Tahoma" w:hAnsi="Tahoma" w:eastAsia="Calibri" w:cs="Tahoma"/>
      <w:sz w:val="16"/>
      <w:szCs w:val="16"/>
    </w:rPr>
  </w:style>
  <w:style w:type="paragraph" w:styleId="ColorfulList-Accent11" w:customStyle="1">
    <w:name w:val="Colorful List - Accent 11"/>
    <w:basedOn w:val="Normal"/>
    <w:uiPriority w:val="34"/>
    <w:qFormat/>
    <w:rsid w:val="00437D33"/>
    <w:pPr>
      <w:ind w:left="720"/>
      <w:contextualSpacing/>
    </w:pPr>
  </w:style>
  <w:style w:type="paragraph" w:styleId="Header">
    <w:name w:val="header"/>
    <w:basedOn w:val="Normal"/>
    <w:link w:val="HeaderChar"/>
    <w:uiPriority w:val="99"/>
    <w:unhideWhenUsed/>
    <w:rsid w:val="00437D33"/>
    <w:pPr>
      <w:tabs>
        <w:tab w:val="center" w:pos="4680"/>
        <w:tab w:val="right" w:pos="9360"/>
      </w:tabs>
      <w:spacing w:after="0"/>
    </w:pPr>
  </w:style>
  <w:style w:type="character" w:styleId="HeaderChar" w:customStyle="1">
    <w:name w:val="Header Char"/>
    <w:basedOn w:val="DefaultParagraphFont"/>
    <w:link w:val="Header"/>
    <w:uiPriority w:val="99"/>
    <w:rsid w:val="00437D33"/>
    <w:rPr>
      <w:rFonts w:ascii="Calibri" w:hAnsi="Calibri" w:eastAsia="Calibri" w:cs="Times New Roman"/>
    </w:rPr>
  </w:style>
  <w:style w:type="paragraph" w:styleId="Footer">
    <w:name w:val="footer"/>
    <w:basedOn w:val="Normal"/>
    <w:link w:val="FooterChar"/>
    <w:uiPriority w:val="99"/>
    <w:unhideWhenUsed/>
    <w:rsid w:val="00437D33"/>
    <w:pPr>
      <w:tabs>
        <w:tab w:val="center" w:pos="4680"/>
        <w:tab w:val="right" w:pos="9360"/>
      </w:tabs>
      <w:spacing w:after="0"/>
    </w:pPr>
  </w:style>
  <w:style w:type="character" w:styleId="FooterChar" w:customStyle="1">
    <w:name w:val="Footer Char"/>
    <w:basedOn w:val="DefaultParagraphFont"/>
    <w:link w:val="Footer"/>
    <w:uiPriority w:val="99"/>
    <w:rsid w:val="00437D33"/>
    <w:rPr>
      <w:rFonts w:ascii="Calibri" w:hAnsi="Calibri" w:eastAsia="Calibri" w:cs="Times New Roman"/>
    </w:rPr>
  </w:style>
  <w:style w:type="paragraph" w:styleId="ListParagraph">
    <w:name w:val="List Paragraph"/>
    <w:basedOn w:val="Normal"/>
    <w:uiPriority w:val="1"/>
    <w:qFormat/>
    <w:rsid w:val="00437D33"/>
    <w:pPr>
      <w:ind w:left="720"/>
    </w:pPr>
  </w:style>
  <w:style w:type="character" w:styleId="Hyperlink">
    <w:name w:val="Hyperlink"/>
    <w:rsid w:val="00437D33"/>
    <w:rPr>
      <w:color w:val="0563C1"/>
      <w:u w:val="single"/>
    </w:rPr>
  </w:style>
  <w:style w:type="character" w:styleId="UnresolvedMention">
    <w:name w:val="Unresolved Mention"/>
    <w:uiPriority w:val="99"/>
    <w:semiHidden/>
    <w:unhideWhenUsed/>
    <w:rsid w:val="00437D33"/>
    <w:rPr>
      <w:color w:val="808080"/>
      <w:shd w:val="clear" w:color="auto" w:fill="E6E6E6"/>
    </w:rPr>
  </w:style>
  <w:style w:type="numbering" w:styleId="Style1" w:customStyle="1">
    <w:name w:val="Style1"/>
    <w:rsid w:val="00437D33"/>
    <w:pPr>
      <w:numPr>
        <w:numId w:val="2"/>
      </w:numPr>
    </w:pPr>
  </w:style>
  <w:style w:type="paragraph" w:styleId="BodyText">
    <w:name w:val="Body Text"/>
    <w:basedOn w:val="Normal"/>
    <w:link w:val="BodyTextChar"/>
    <w:uiPriority w:val="1"/>
    <w:qFormat/>
    <w:rsid w:val="00437D33"/>
    <w:pPr>
      <w:widowControl w:val="0"/>
      <w:autoSpaceDE w:val="0"/>
      <w:autoSpaceDN w:val="0"/>
      <w:spacing w:before="0" w:after="0"/>
      <w:ind w:left="0" w:hanging="360"/>
    </w:pPr>
    <w:rPr>
      <w:rFonts w:ascii="Times New Roman" w:hAnsi="Times New Roman" w:eastAsia="Times New Roman"/>
      <w:sz w:val="24"/>
      <w:szCs w:val="24"/>
      <w:lang w:bidi="en-US"/>
    </w:rPr>
  </w:style>
  <w:style w:type="character" w:styleId="BodyTextChar" w:customStyle="1">
    <w:name w:val="Body Text Char"/>
    <w:basedOn w:val="DefaultParagraphFont"/>
    <w:link w:val="BodyText"/>
    <w:uiPriority w:val="1"/>
    <w:rsid w:val="00437D33"/>
    <w:rPr>
      <w:rFonts w:ascii="Times New Roman" w:hAnsi="Times New Roman" w:eastAsia="Times New Roman" w:cs="Times New Roman"/>
      <w:sz w:val="24"/>
      <w:szCs w:val="24"/>
      <w:lang w:bidi="en-US"/>
    </w:rPr>
  </w:style>
  <w:style w:type="paragraph" w:styleId="TableParagraph" w:customStyle="1">
    <w:name w:val="Table Paragraph"/>
    <w:basedOn w:val="Normal"/>
    <w:uiPriority w:val="1"/>
    <w:qFormat/>
    <w:rsid w:val="00437D33"/>
    <w:pPr>
      <w:widowControl w:val="0"/>
      <w:autoSpaceDE w:val="0"/>
      <w:autoSpaceDN w:val="0"/>
      <w:spacing w:before="0" w:after="0"/>
      <w:ind w:left="0"/>
    </w:pPr>
    <w:rPr>
      <w:rFonts w:ascii="Times New Roman" w:hAnsi="Times New Roman" w:eastAsia="Times New Roman"/>
      <w:lang w:bidi="en-US"/>
    </w:rPr>
  </w:style>
  <w:style w:type="character" w:styleId="CommentReference">
    <w:name w:val="annotation reference"/>
    <w:basedOn w:val="DefaultParagraphFont"/>
    <w:uiPriority w:val="99"/>
    <w:semiHidden/>
    <w:unhideWhenUsed/>
    <w:rsid w:val="00AC59AA"/>
    <w:rPr>
      <w:sz w:val="16"/>
      <w:szCs w:val="16"/>
    </w:rPr>
  </w:style>
  <w:style w:type="paragraph" w:styleId="CommentText">
    <w:name w:val="annotation text"/>
    <w:basedOn w:val="Normal"/>
    <w:link w:val="CommentTextChar"/>
    <w:uiPriority w:val="99"/>
    <w:semiHidden/>
    <w:unhideWhenUsed/>
    <w:rsid w:val="00AC59AA"/>
    <w:rPr>
      <w:sz w:val="20"/>
      <w:szCs w:val="20"/>
    </w:rPr>
  </w:style>
  <w:style w:type="character" w:styleId="CommentTextChar" w:customStyle="1">
    <w:name w:val="Comment Text Char"/>
    <w:basedOn w:val="DefaultParagraphFont"/>
    <w:link w:val="CommentText"/>
    <w:uiPriority w:val="99"/>
    <w:semiHidden/>
    <w:rsid w:val="00AC59AA"/>
    <w:rPr>
      <w:rFonts w:ascii="Calibri" w:hAnsi="Calibri"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AC59AA"/>
    <w:rPr>
      <w:b/>
      <w:bCs/>
    </w:rPr>
  </w:style>
  <w:style w:type="character" w:styleId="CommentSubjectChar" w:customStyle="1">
    <w:name w:val="Comment Subject Char"/>
    <w:basedOn w:val="CommentTextChar"/>
    <w:link w:val="CommentSubject"/>
    <w:uiPriority w:val="99"/>
    <w:semiHidden/>
    <w:rsid w:val="00AC59AA"/>
    <w:rPr>
      <w:rFonts w:ascii="Calibri" w:hAnsi="Calibri" w:eastAsia="Calibri" w:cs="Times New Roman"/>
      <w:b/>
      <w:bCs/>
      <w:sz w:val="20"/>
      <w:szCs w:val="20"/>
    </w:rPr>
  </w:style>
  <w:style w:type="character" w:styleId="Heading1Char" w:customStyle="1">
    <w:name w:val="Heading 1 Char"/>
    <w:basedOn w:val="DefaultParagraphFont"/>
    <w:link w:val="Heading1"/>
    <w:uiPriority w:val="9"/>
    <w:rsid w:val="00490950"/>
    <w:rPr>
      <w:rFonts w:asciiTheme="majorHAnsi" w:hAnsiTheme="majorHAnsi" w:eastAsiaTheme="majorEastAsia" w:cstheme="majorBidi"/>
      <w:color w:val="2F5496" w:themeColor="accent1" w:themeShade="BF"/>
      <w:sz w:val="32"/>
      <w:szCs w:val="32"/>
    </w:rPr>
  </w:style>
  <w:style w:type="paragraph" w:styleId="TOCHeading">
    <w:name w:val="TOC Heading"/>
    <w:basedOn w:val="Heading1"/>
    <w:next w:val="Normal"/>
    <w:uiPriority w:val="39"/>
    <w:unhideWhenUsed/>
    <w:qFormat/>
    <w:rsid w:val="00490950"/>
    <w:pPr>
      <w:spacing w:line="259" w:lineRule="auto"/>
      <w:ind w:left="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8340358">
      <w:bodyDiv w:val="1"/>
      <w:marLeft w:val="0"/>
      <w:marRight w:val="0"/>
      <w:marTop w:val="0"/>
      <w:marBottom w:val="0"/>
      <w:divBdr>
        <w:top w:val="none" w:sz="0" w:space="0" w:color="auto"/>
        <w:left w:val="none" w:sz="0" w:space="0" w:color="auto"/>
        <w:bottom w:val="none" w:sz="0" w:space="0" w:color="auto"/>
        <w:right w:val="none" w:sz="0" w:space="0" w:color="auto"/>
      </w:divBdr>
    </w:div>
    <w:div w:id="188975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about:blank"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about:blank"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C4C04EDCDBB9429A996837BC18AE96" ma:contentTypeVersion="11" ma:contentTypeDescription="Create a new document." ma:contentTypeScope="" ma:versionID="2c270e143e57b22465a740dadfa293b9">
  <xsd:schema xmlns:xsd="http://www.w3.org/2001/XMLSchema" xmlns:xs="http://www.w3.org/2001/XMLSchema" xmlns:p="http://schemas.microsoft.com/office/2006/metadata/properties" xmlns:ns3="d1f32654-0bc2-4b6e-977f-dc34ac75451e" xmlns:ns4="219ce4a4-ddd0-4719-add4-0d1459c2e990" targetNamespace="http://schemas.microsoft.com/office/2006/metadata/properties" ma:root="true" ma:fieldsID="269ef2edad53b0401b7cdd728fc16429" ns3:_="" ns4:_="">
    <xsd:import namespace="d1f32654-0bc2-4b6e-977f-dc34ac75451e"/>
    <xsd:import namespace="219ce4a4-ddd0-4719-add4-0d1459c2e99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f32654-0bc2-4b6e-977f-dc34ac7545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9ce4a4-ddd0-4719-add4-0d1459c2e99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39379-35E0-40A9-9F3E-215A90B6A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f32654-0bc2-4b6e-977f-dc34ac75451e"/>
    <ds:schemaRef ds:uri="219ce4a4-ddd0-4719-add4-0d1459c2e9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82EAEC-B3AC-4674-B9D0-7031E9D197AE}">
  <ds:schemaRefs>
    <ds:schemaRef ds:uri="http://schemas.microsoft.com/sharepoint/v3/contenttype/forms"/>
  </ds:schemaRefs>
</ds:datastoreItem>
</file>

<file path=customXml/itemProps3.xml><?xml version="1.0" encoding="utf-8"?>
<ds:datastoreItem xmlns:ds="http://schemas.openxmlformats.org/officeDocument/2006/customXml" ds:itemID="{087401E3-C200-43A8-A50F-185BE67A09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789C0E2-A082-4570-B846-4E27F627E65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Budget and Management</dc:creator>
  <keywords/>
  <dc:description/>
  <lastModifiedBy>Budget and Management</lastModifiedBy>
  <revision>5</revision>
  <lastPrinted>2019-11-02T20:41:00.0000000Z</lastPrinted>
  <dcterms:created xsi:type="dcterms:W3CDTF">2019-12-17T23:59:00.0000000Z</dcterms:created>
  <dcterms:modified xsi:type="dcterms:W3CDTF">2023-03-15T12:17:47.0862354Z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0x01010029C4C04EDCDBB9429A996837BC18AE96</vt:lpwstr>
  </property>
</Properties>
</file>